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063"/>
        <w:gridCol w:w="428"/>
        <w:gridCol w:w="2254"/>
        <w:gridCol w:w="2255"/>
      </w:tblGrid>
      <w:tr w:rsidR="00B03D95" w:rsidRPr="00342F6C" w14:paraId="0A1A3284" w14:textId="77777777" w:rsidTr="00BD3822">
        <w:trPr>
          <w:cantSplit/>
        </w:trPr>
        <w:tc>
          <w:tcPr>
            <w:tcW w:w="1548" w:type="dxa"/>
            <w:gridSpan w:val="2"/>
            <w:vMerge w:val="restart"/>
          </w:tcPr>
          <w:p w14:paraId="7AB844EF" w14:textId="77777777" w:rsidR="00B03D95" w:rsidRPr="00342F6C" w:rsidRDefault="00B03D95" w:rsidP="00BD3822">
            <w:pPr>
              <w:pStyle w:val="Heading6"/>
              <w:spacing w:before="60"/>
              <w:rPr>
                <w:color w:val="auto"/>
                <w:szCs w:val="18"/>
              </w:rPr>
            </w:pPr>
            <w:r w:rsidRPr="00342F6C">
              <w:rPr>
                <w:color w:val="auto"/>
                <w:szCs w:val="18"/>
              </w:rPr>
              <w:t>Court Use Only</w:t>
            </w:r>
          </w:p>
        </w:tc>
        <w:tc>
          <w:tcPr>
            <w:tcW w:w="4063" w:type="dxa"/>
            <w:vAlign w:val="bottom"/>
          </w:tcPr>
          <w:p w14:paraId="0A39864E" w14:textId="77777777" w:rsidR="00B03D95" w:rsidRPr="00342F6C" w:rsidRDefault="00B03D95" w:rsidP="00BD3822">
            <w:pPr>
              <w:jc w:val="left"/>
              <w:rPr>
                <w:sz w:val="18"/>
                <w:szCs w:val="18"/>
              </w:rPr>
            </w:pPr>
            <w:r w:rsidRPr="00342F6C">
              <w:rPr>
                <w:sz w:val="18"/>
                <w:szCs w:val="18"/>
              </w:rPr>
              <w:t>Court at Perth</w:t>
            </w:r>
          </w:p>
        </w:tc>
        <w:tc>
          <w:tcPr>
            <w:tcW w:w="4937" w:type="dxa"/>
            <w:gridSpan w:val="3"/>
            <w:vAlign w:val="bottom"/>
          </w:tcPr>
          <w:p w14:paraId="5BE20D04" w14:textId="77777777" w:rsidR="00B03D95" w:rsidRPr="00342F6C" w:rsidRDefault="00B03D95" w:rsidP="00BD3822">
            <w:pPr>
              <w:jc w:val="left"/>
              <w:rPr>
                <w:sz w:val="18"/>
                <w:szCs w:val="18"/>
              </w:rPr>
            </w:pPr>
            <w:r w:rsidRPr="00342F6C">
              <w:rPr>
                <w:sz w:val="18"/>
                <w:szCs w:val="18"/>
              </w:rPr>
              <w:t xml:space="preserve">Claim No: </w:t>
            </w:r>
          </w:p>
        </w:tc>
      </w:tr>
      <w:tr w:rsidR="00B03D95" w:rsidRPr="00342F6C" w14:paraId="12D9B1E6" w14:textId="77777777" w:rsidTr="00BD3822">
        <w:trPr>
          <w:cantSplit/>
          <w:trHeight w:val="63"/>
        </w:trPr>
        <w:tc>
          <w:tcPr>
            <w:tcW w:w="1548" w:type="dxa"/>
            <w:gridSpan w:val="2"/>
            <w:vMerge/>
            <w:tcBorders>
              <w:bottom w:val="single" w:sz="4" w:space="0" w:color="auto"/>
            </w:tcBorders>
          </w:tcPr>
          <w:p w14:paraId="2A10A030" w14:textId="77777777" w:rsidR="00B03D95" w:rsidRPr="00342F6C" w:rsidRDefault="00B03D95" w:rsidP="00BD3822">
            <w:pPr>
              <w:rPr>
                <w:sz w:val="18"/>
                <w:szCs w:val="18"/>
              </w:rPr>
            </w:pPr>
          </w:p>
        </w:tc>
        <w:tc>
          <w:tcPr>
            <w:tcW w:w="9000" w:type="dxa"/>
            <w:gridSpan w:val="4"/>
            <w:tcBorders>
              <w:bottom w:val="single" w:sz="4" w:space="0" w:color="auto"/>
            </w:tcBorders>
            <w:vAlign w:val="bottom"/>
          </w:tcPr>
          <w:p w14:paraId="5ADE07AF" w14:textId="77777777" w:rsidR="00B03D95" w:rsidRPr="00342F6C" w:rsidRDefault="00B03D95" w:rsidP="00BD3822">
            <w:pPr>
              <w:jc w:val="left"/>
              <w:rPr>
                <w:sz w:val="18"/>
                <w:szCs w:val="18"/>
              </w:rPr>
            </w:pPr>
            <w:r w:rsidRPr="00342F6C">
              <w:rPr>
                <w:sz w:val="18"/>
                <w:szCs w:val="18"/>
              </w:rPr>
              <w:t>To be served no later than:</w:t>
            </w:r>
          </w:p>
        </w:tc>
      </w:tr>
      <w:tr w:rsidR="00B03D95" w:rsidRPr="00342F6C" w14:paraId="4056052D" w14:textId="77777777" w:rsidTr="00BD3822">
        <w:trPr>
          <w:cantSplit/>
          <w:trHeight w:val="284"/>
        </w:trPr>
        <w:tc>
          <w:tcPr>
            <w:tcW w:w="1531" w:type="dxa"/>
            <w:vMerge w:val="restart"/>
            <w:tcBorders>
              <w:top w:val="single" w:sz="4" w:space="0" w:color="auto"/>
            </w:tcBorders>
          </w:tcPr>
          <w:p w14:paraId="448A788E" w14:textId="77777777" w:rsidR="00B03D95" w:rsidRPr="00342F6C" w:rsidRDefault="00B03D95" w:rsidP="00BD3822">
            <w:pPr>
              <w:pStyle w:val="Heading3"/>
              <w:spacing w:before="60"/>
              <w:rPr>
                <w:color w:val="auto"/>
                <w:sz w:val="18"/>
                <w:szCs w:val="18"/>
              </w:rPr>
            </w:pPr>
            <w:r w:rsidRPr="00342F6C">
              <w:rPr>
                <w:color w:val="auto"/>
                <w:sz w:val="18"/>
                <w:szCs w:val="18"/>
              </w:rPr>
              <w:t>Claimant</w:t>
            </w:r>
          </w:p>
          <w:p w14:paraId="0F3FBBAD" w14:textId="77777777" w:rsidR="00B03D95" w:rsidRPr="00342F6C" w:rsidRDefault="00B03D95" w:rsidP="00BD3822">
            <w:pPr>
              <w:jc w:val="left"/>
              <w:rPr>
                <w:i/>
                <w:iCs/>
                <w:sz w:val="18"/>
                <w:szCs w:val="18"/>
              </w:rPr>
            </w:pPr>
          </w:p>
        </w:tc>
        <w:tc>
          <w:tcPr>
            <w:tcW w:w="9017" w:type="dxa"/>
            <w:gridSpan w:val="5"/>
            <w:tcBorders>
              <w:top w:val="single" w:sz="4" w:space="0" w:color="auto"/>
            </w:tcBorders>
            <w:vAlign w:val="bottom"/>
          </w:tcPr>
          <w:p w14:paraId="1B0F9864" w14:textId="77777777" w:rsidR="00B03D95" w:rsidRPr="00342F6C" w:rsidRDefault="00B03D95" w:rsidP="00BD3822">
            <w:pPr>
              <w:tabs>
                <w:tab w:val="left" w:pos="269"/>
              </w:tabs>
              <w:jc w:val="left"/>
              <w:rPr>
                <w:sz w:val="18"/>
                <w:szCs w:val="18"/>
              </w:rPr>
            </w:pPr>
            <w:r w:rsidRPr="00342F6C">
              <w:rPr>
                <w:sz w:val="18"/>
                <w:szCs w:val="18"/>
              </w:rPr>
              <w:t xml:space="preserve">Name:       </w:t>
            </w:r>
          </w:p>
        </w:tc>
      </w:tr>
      <w:tr w:rsidR="00B03D95" w:rsidRPr="00342F6C" w14:paraId="7898821B" w14:textId="77777777" w:rsidTr="00BD3822">
        <w:trPr>
          <w:cantSplit/>
          <w:trHeight w:val="284"/>
        </w:trPr>
        <w:tc>
          <w:tcPr>
            <w:tcW w:w="1531" w:type="dxa"/>
            <w:vMerge/>
          </w:tcPr>
          <w:p w14:paraId="3F1168D0" w14:textId="77777777" w:rsidR="00B03D95" w:rsidRPr="00342F6C" w:rsidRDefault="00B03D95" w:rsidP="00BD3822">
            <w:pPr>
              <w:rPr>
                <w:sz w:val="18"/>
                <w:szCs w:val="18"/>
              </w:rPr>
            </w:pPr>
          </w:p>
        </w:tc>
        <w:tc>
          <w:tcPr>
            <w:tcW w:w="9017" w:type="dxa"/>
            <w:gridSpan w:val="5"/>
            <w:vAlign w:val="bottom"/>
          </w:tcPr>
          <w:p w14:paraId="19EEC8C2" w14:textId="77777777" w:rsidR="00B03D95" w:rsidRPr="00342F6C" w:rsidRDefault="00B03D95" w:rsidP="00BD3822">
            <w:pPr>
              <w:tabs>
                <w:tab w:val="left" w:pos="269"/>
              </w:tabs>
              <w:jc w:val="left"/>
              <w:rPr>
                <w:sz w:val="18"/>
                <w:szCs w:val="18"/>
              </w:rPr>
            </w:pPr>
            <w:r w:rsidRPr="00342F6C">
              <w:rPr>
                <w:sz w:val="18"/>
                <w:szCs w:val="18"/>
              </w:rPr>
              <w:t xml:space="preserve">Address:   </w:t>
            </w:r>
          </w:p>
        </w:tc>
      </w:tr>
      <w:tr w:rsidR="00B03D95" w:rsidRPr="00342F6C" w14:paraId="66CBF70D" w14:textId="77777777" w:rsidTr="00BD3822">
        <w:trPr>
          <w:cantSplit/>
          <w:trHeight w:val="284"/>
        </w:trPr>
        <w:tc>
          <w:tcPr>
            <w:tcW w:w="1531" w:type="dxa"/>
            <w:vMerge/>
          </w:tcPr>
          <w:p w14:paraId="0DC43887" w14:textId="77777777" w:rsidR="00B03D95" w:rsidRPr="00342F6C" w:rsidRDefault="00B03D95" w:rsidP="00BD3822">
            <w:pPr>
              <w:rPr>
                <w:sz w:val="18"/>
                <w:szCs w:val="18"/>
              </w:rPr>
            </w:pPr>
          </w:p>
        </w:tc>
        <w:tc>
          <w:tcPr>
            <w:tcW w:w="4508" w:type="dxa"/>
            <w:gridSpan w:val="3"/>
            <w:vAlign w:val="bottom"/>
          </w:tcPr>
          <w:p w14:paraId="3BB94A1E" w14:textId="77777777" w:rsidR="00B03D95" w:rsidRPr="00342F6C" w:rsidRDefault="00B03D95" w:rsidP="00BD3822">
            <w:pPr>
              <w:tabs>
                <w:tab w:val="left" w:pos="269"/>
              </w:tabs>
              <w:ind w:firstLine="2429"/>
              <w:jc w:val="left"/>
              <w:rPr>
                <w:sz w:val="18"/>
                <w:szCs w:val="18"/>
              </w:rPr>
            </w:pPr>
            <w:r w:rsidRPr="00342F6C">
              <w:rPr>
                <w:sz w:val="18"/>
                <w:szCs w:val="18"/>
              </w:rPr>
              <w:t xml:space="preserve">Postcode: </w:t>
            </w:r>
          </w:p>
        </w:tc>
        <w:tc>
          <w:tcPr>
            <w:tcW w:w="4509" w:type="dxa"/>
            <w:gridSpan w:val="2"/>
            <w:vAlign w:val="bottom"/>
          </w:tcPr>
          <w:p w14:paraId="4E5D27C8" w14:textId="77777777" w:rsidR="00B03D95" w:rsidRPr="00342F6C" w:rsidRDefault="00B03D95" w:rsidP="00BD3822">
            <w:pPr>
              <w:tabs>
                <w:tab w:val="left" w:pos="269"/>
              </w:tabs>
              <w:jc w:val="left"/>
              <w:rPr>
                <w:sz w:val="18"/>
                <w:szCs w:val="18"/>
              </w:rPr>
            </w:pPr>
            <w:r w:rsidRPr="00342F6C">
              <w:rPr>
                <w:sz w:val="18"/>
                <w:szCs w:val="18"/>
              </w:rPr>
              <w:t xml:space="preserve">Telephone: </w:t>
            </w:r>
          </w:p>
        </w:tc>
      </w:tr>
      <w:tr w:rsidR="00B03D95" w:rsidRPr="00342F6C" w14:paraId="7E3E75A4" w14:textId="77777777" w:rsidTr="00BD3822">
        <w:trPr>
          <w:cantSplit/>
          <w:trHeight w:val="284"/>
        </w:trPr>
        <w:tc>
          <w:tcPr>
            <w:tcW w:w="1531" w:type="dxa"/>
            <w:vMerge/>
          </w:tcPr>
          <w:p w14:paraId="39D18DEE" w14:textId="77777777" w:rsidR="00B03D95" w:rsidRPr="00342F6C" w:rsidRDefault="00B03D95" w:rsidP="00BD3822">
            <w:pPr>
              <w:rPr>
                <w:sz w:val="18"/>
                <w:szCs w:val="18"/>
              </w:rPr>
            </w:pPr>
          </w:p>
        </w:tc>
        <w:tc>
          <w:tcPr>
            <w:tcW w:w="9017" w:type="dxa"/>
            <w:gridSpan w:val="5"/>
            <w:vAlign w:val="bottom"/>
          </w:tcPr>
          <w:p w14:paraId="373EC5FE" w14:textId="77777777" w:rsidR="00B03D95" w:rsidRPr="00342F6C" w:rsidRDefault="00B03D95" w:rsidP="00BD3822">
            <w:pPr>
              <w:tabs>
                <w:tab w:val="left" w:pos="269"/>
              </w:tabs>
              <w:jc w:val="left"/>
              <w:rPr>
                <w:sz w:val="18"/>
                <w:szCs w:val="18"/>
              </w:rPr>
            </w:pPr>
            <w:r w:rsidRPr="00342F6C">
              <w:rPr>
                <w:sz w:val="18"/>
                <w:szCs w:val="18"/>
              </w:rPr>
              <w:t>Address for service by post:</w:t>
            </w:r>
          </w:p>
        </w:tc>
      </w:tr>
      <w:tr w:rsidR="00B03D95" w:rsidRPr="00342F6C" w14:paraId="01BB4C3D" w14:textId="77777777" w:rsidTr="00BD3822">
        <w:trPr>
          <w:cantSplit/>
          <w:trHeight w:val="284"/>
        </w:trPr>
        <w:tc>
          <w:tcPr>
            <w:tcW w:w="1531" w:type="dxa"/>
            <w:vMerge/>
          </w:tcPr>
          <w:p w14:paraId="3D3402A6" w14:textId="77777777" w:rsidR="00B03D95" w:rsidRPr="00342F6C" w:rsidRDefault="00B03D95" w:rsidP="00BD3822">
            <w:pPr>
              <w:rPr>
                <w:sz w:val="18"/>
                <w:szCs w:val="18"/>
              </w:rPr>
            </w:pPr>
          </w:p>
        </w:tc>
        <w:tc>
          <w:tcPr>
            <w:tcW w:w="9017" w:type="dxa"/>
            <w:gridSpan w:val="5"/>
            <w:vAlign w:val="bottom"/>
          </w:tcPr>
          <w:p w14:paraId="0F566DB4" w14:textId="77777777" w:rsidR="00B03D95" w:rsidRPr="00342F6C" w:rsidRDefault="00B03D95" w:rsidP="00BD3822">
            <w:pPr>
              <w:tabs>
                <w:tab w:val="left" w:pos="269"/>
              </w:tabs>
              <w:ind w:firstLine="6569"/>
              <w:jc w:val="left"/>
              <w:rPr>
                <w:sz w:val="18"/>
                <w:szCs w:val="18"/>
              </w:rPr>
            </w:pPr>
            <w:r w:rsidRPr="00342F6C">
              <w:rPr>
                <w:sz w:val="18"/>
                <w:szCs w:val="18"/>
              </w:rPr>
              <w:t>Postcode:</w:t>
            </w:r>
          </w:p>
        </w:tc>
      </w:tr>
      <w:tr w:rsidR="00652784" w:rsidRPr="00342F6C" w14:paraId="43BBC12A" w14:textId="77777777" w:rsidTr="00FD479F">
        <w:trPr>
          <w:cantSplit/>
          <w:trHeight w:val="284"/>
        </w:trPr>
        <w:tc>
          <w:tcPr>
            <w:tcW w:w="1531" w:type="dxa"/>
            <w:vMerge/>
          </w:tcPr>
          <w:p w14:paraId="09687C55" w14:textId="77777777" w:rsidR="00652784" w:rsidRPr="00342F6C" w:rsidRDefault="00652784" w:rsidP="00BD3822">
            <w:pPr>
              <w:tabs>
                <w:tab w:val="left" w:pos="2520"/>
              </w:tabs>
              <w:rPr>
                <w:sz w:val="18"/>
                <w:szCs w:val="18"/>
              </w:rPr>
            </w:pPr>
          </w:p>
        </w:tc>
        <w:tc>
          <w:tcPr>
            <w:tcW w:w="9017" w:type="dxa"/>
            <w:gridSpan w:val="5"/>
            <w:tcBorders>
              <w:bottom w:val="single" w:sz="4" w:space="0" w:color="auto"/>
            </w:tcBorders>
            <w:vAlign w:val="bottom"/>
          </w:tcPr>
          <w:p w14:paraId="087676E4" w14:textId="77777777" w:rsidR="00652784" w:rsidRPr="00342F6C" w:rsidRDefault="00652784" w:rsidP="00BD3822">
            <w:pPr>
              <w:tabs>
                <w:tab w:val="left" w:pos="269"/>
                <w:tab w:val="left" w:pos="2520"/>
              </w:tabs>
              <w:jc w:val="left"/>
              <w:rPr>
                <w:sz w:val="18"/>
                <w:szCs w:val="18"/>
              </w:rPr>
            </w:pPr>
            <w:r w:rsidRPr="00342F6C">
              <w:rPr>
                <w:sz w:val="18"/>
                <w:szCs w:val="18"/>
              </w:rPr>
              <w:t xml:space="preserve">Address for service by email: </w:t>
            </w:r>
          </w:p>
        </w:tc>
      </w:tr>
      <w:tr w:rsidR="00652784" w:rsidRPr="00342F6C" w14:paraId="36360843" w14:textId="77777777" w:rsidTr="00FD479F">
        <w:trPr>
          <w:cantSplit/>
          <w:trHeight w:val="284"/>
        </w:trPr>
        <w:tc>
          <w:tcPr>
            <w:tcW w:w="1531" w:type="dxa"/>
            <w:vMerge/>
            <w:tcBorders>
              <w:bottom w:val="single" w:sz="4" w:space="0" w:color="auto"/>
            </w:tcBorders>
          </w:tcPr>
          <w:p w14:paraId="14EE499F" w14:textId="77777777" w:rsidR="00652784" w:rsidRPr="00342F6C" w:rsidRDefault="00652784" w:rsidP="00BD3822">
            <w:pPr>
              <w:tabs>
                <w:tab w:val="left" w:pos="2520"/>
              </w:tabs>
              <w:rPr>
                <w:sz w:val="18"/>
                <w:szCs w:val="18"/>
              </w:rPr>
            </w:pPr>
          </w:p>
        </w:tc>
        <w:tc>
          <w:tcPr>
            <w:tcW w:w="9017" w:type="dxa"/>
            <w:gridSpan w:val="5"/>
            <w:tcBorders>
              <w:bottom w:val="single" w:sz="4" w:space="0" w:color="auto"/>
            </w:tcBorders>
            <w:vAlign w:val="bottom"/>
          </w:tcPr>
          <w:p w14:paraId="148B11C9" w14:textId="77777777" w:rsidR="00652784" w:rsidRPr="00342F6C" w:rsidRDefault="00652784" w:rsidP="00BD3822">
            <w:pPr>
              <w:tabs>
                <w:tab w:val="left" w:pos="269"/>
                <w:tab w:val="left" w:pos="2520"/>
              </w:tabs>
              <w:jc w:val="left"/>
              <w:rPr>
                <w:sz w:val="18"/>
                <w:szCs w:val="18"/>
              </w:rPr>
            </w:pPr>
            <w:r w:rsidRPr="00342F6C">
              <w:rPr>
                <w:sz w:val="18"/>
                <w:szCs w:val="18"/>
              </w:rPr>
              <w:t xml:space="preserve">Address for service by fax: </w:t>
            </w:r>
          </w:p>
        </w:tc>
      </w:tr>
      <w:tr w:rsidR="00B03D95" w:rsidRPr="00342F6C" w14:paraId="3B186C8E" w14:textId="77777777" w:rsidTr="00BD3822">
        <w:trPr>
          <w:cantSplit/>
          <w:trHeight w:val="284"/>
        </w:trPr>
        <w:tc>
          <w:tcPr>
            <w:tcW w:w="1531" w:type="dxa"/>
            <w:vMerge w:val="restart"/>
            <w:tcBorders>
              <w:top w:val="single" w:sz="4" w:space="0" w:color="auto"/>
            </w:tcBorders>
          </w:tcPr>
          <w:p w14:paraId="51E7CDAD" w14:textId="77777777" w:rsidR="00B03D95" w:rsidRPr="00342F6C" w:rsidRDefault="00B03D95" w:rsidP="00BD3822">
            <w:pPr>
              <w:pStyle w:val="Heading3"/>
              <w:tabs>
                <w:tab w:val="left" w:pos="2520"/>
              </w:tabs>
              <w:spacing w:before="60"/>
              <w:rPr>
                <w:color w:val="auto"/>
                <w:sz w:val="18"/>
                <w:szCs w:val="18"/>
              </w:rPr>
            </w:pPr>
            <w:r w:rsidRPr="00342F6C">
              <w:rPr>
                <w:color w:val="auto"/>
                <w:sz w:val="18"/>
                <w:szCs w:val="18"/>
              </w:rPr>
              <w:t>Respondent</w:t>
            </w:r>
          </w:p>
          <w:p w14:paraId="44CA4FCC" w14:textId="77777777" w:rsidR="00B03D95" w:rsidRPr="00342F6C" w:rsidRDefault="00B03D95" w:rsidP="00BD3822">
            <w:pPr>
              <w:tabs>
                <w:tab w:val="left" w:pos="2520"/>
              </w:tabs>
              <w:spacing w:before="60"/>
              <w:jc w:val="left"/>
              <w:rPr>
                <w:i/>
                <w:iCs/>
                <w:sz w:val="16"/>
                <w:szCs w:val="16"/>
              </w:rPr>
            </w:pPr>
            <w:r w:rsidRPr="00342F6C">
              <w:rPr>
                <w:i/>
                <w:iCs/>
                <w:sz w:val="16"/>
                <w:szCs w:val="16"/>
              </w:rPr>
              <w:t xml:space="preserve">Attach Form 28 if more than one </w:t>
            </w:r>
            <w:r w:rsidR="003630B4" w:rsidRPr="00342F6C">
              <w:rPr>
                <w:i/>
                <w:iCs/>
                <w:sz w:val="16"/>
                <w:szCs w:val="16"/>
              </w:rPr>
              <w:t>r</w:t>
            </w:r>
            <w:r w:rsidRPr="00342F6C">
              <w:rPr>
                <w:i/>
                <w:iCs/>
                <w:sz w:val="16"/>
                <w:szCs w:val="16"/>
              </w:rPr>
              <w:t>espondent</w:t>
            </w:r>
          </w:p>
        </w:tc>
        <w:tc>
          <w:tcPr>
            <w:tcW w:w="9017" w:type="dxa"/>
            <w:gridSpan w:val="5"/>
            <w:tcBorders>
              <w:top w:val="single" w:sz="4" w:space="0" w:color="auto"/>
            </w:tcBorders>
            <w:vAlign w:val="bottom"/>
          </w:tcPr>
          <w:p w14:paraId="206418CE" w14:textId="77777777" w:rsidR="00B03D95" w:rsidRPr="00342F6C" w:rsidRDefault="00B03D95" w:rsidP="00BD3822">
            <w:pPr>
              <w:tabs>
                <w:tab w:val="left" w:pos="269"/>
                <w:tab w:val="left" w:pos="2520"/>
              </w:tabs>
              <w:jc w:val="left"/>
              <w:rPr>
                <w:sz w:val="18"/>
                <w:szCs w:val="18"/>
              </w:rPr>
            </w:pPr>
            <w:r w:rsidRPr="00342F6C">
              <w:rPr>
                <w:sz w:val="18"/>
                <w:szCs w:val="18"/>
              </w:rPr>
              <w:t xml:space="preserve">Name:       </w:t>
            </w:r>
          </w:p>
        </w:tc>
      </w:tr>
      <w:tr w:rsidR="00B03D95" w:rsidRPr="00342F6C" w14:paraId="5AE05BD3" w14:textId="77777777" w:rsidTr="00BD3822">
        <w:trPr>
          <w:cantSplit/>
          <w:trHeight w:hRule="exact" w:val="340"/>
        </w:trPr>
        <w:tc>
          <w:tcPr>
            <w:tcW w:w="1531" w:type="dxa"/>
            <w:vMerge/>
          </w:tcPr>
          <w:p w14:paraId="330955A2" w14:textId="77777777" w:rsidR="00B03D95" w:rsidRPr="00342F6C" w:rsidRDefault="00B03D95" w:rsidP="00BD3822">
            <w:pPr>
              <w:tabs>
                <w:tab w:val="left" w:pos="2520"/>
              </w:tabs>
              <w:rPr>
                <w:sz w:val="18"/>
                <w:szCs w:val="18"/>
              </w:rPr>
            </w:pPr>
          </w:p>
        </w:tc>
        <w:tc>
          <w:tcPr>
            <w:tcW w:w="9017" w:type="dxa"/>
            <w:gridSpan w:val="5"/>
            <w:vAlign w:val="bottom"/>
          </w:tcPr>
          <w:p w14:paraId="0826FDB9" w14:textId="77777777" w:rsidR="00B03D95" w:rsidRPr="00342F6C" w:rsidRDefault="00B03D95" w:rsidP="00BD3822">
            <w:pPr>
              <w:tabs>
                <w:tab w:val="left" w:pos="269"/>
                <w:tab w:val="left" w:pos="2520"/>
              </w:tabs>
              <w:jc w:val="left"/>
              <w:rPr>
                <w:sz w:val="18"/>
                <w:szCs w:val="18"/>
              </w:rPr>
            </w:pPr>
            <w:r w:rsidRPr="00342F6C">
              <w:rPr>
                <w:sz w:val="18"/>
                <w:szCs w:val="18"/>
              </w:rPr>
              <w:t xml:space="preserve">Address:   </w:t>
            </w:r>
          </w:p>
        </w:tc>
      </w:tr>
      <w:tr w:rsidR="00B03D95" w:rsidRPr="00342F6C" w14:paraId="412E50B8" w14:textId="77777777" w:rsidTr="00BD3822">
        <w:trPr>
          <w:cantSplit/>
          <w:trHeight w:val="284"/>
        </w:trPr>
        <w:tc>
          <w:tcPr>
            <w:tcW w:w="1531" w:type="dxa"/>
            <w:vMerge/>
          </w:tcPr>
          <w:p w14:paraId="6C2FA1A4" w14:textId="77777777" w:rsidR="00B03D95" w:rsidRPr="00342F6C" w:rsidRDefault="00B03D95" w:rsidP="00BD3822">
            <w:pPr>
              <w:tabs>
                <w:tab w:val="left" w:pos="2520"/>
              </w:tabs>
              <w:rPr>
                <w:sz w:val="18"/>
                <w:szCs w:val="18"/>
              </w:rPr>
            </w:pPr>
          </w:p>
        </w:tc>
        <w:tc>
          <w:tcPr>
            <w:tcW w:w="9017" w:type="dxa"/>
            <w:gridSpan w:val="5"/>
            <w:vAlign w:val="bottom"/>
          </w:tcPr>
          <w:p w14:paraId="7A58F14F" w14:textId="77777777" w:rsidR="00B03D95" w:rsidRPr="00342F6C" w:rsidRDefault="00B03D95" w:rsidP="00BD3822">
            <w:pPr>
              <w:tabs>
                <w:tab w:val="left" w:pos="269"/>
                <w:tab w:val="left" w:pos="2520"/>
              </w:tabs>
              <w:ind w:firstLine="6569"/>
              <w:jc w:val="left"/>
              <w:rPr>
                <w:sz w:val="18"/>
                <w:szCs w:val="18"/>
              </w:rPr>
            </w:pPr>
            <w:r w:rsidRPr="00342F6C">
              <w:rPr>
                <w:sz w:val="18"/>
                <w:szCs w:val="18"/>
              </w:rPr>
              <w:t>Postcode:</w:t>
            </w:r>
          </w:p>
        </w:tc>
      </w:tr>
      <w:tr w:rsidR="004506F7" w:rsidRPr="00342F6C" w14:paraId="2144AB25" w14:textId="77777777" w:rsidTr="00472008">
        <w:tblPrEx>
          <w:tblCellMar>
            <w:top w:w="85" w:type="dxa"/>
            <w:bottom w:w="85" w:type="dxa"/>
          </w:tblCellMar>
        </w:tblPrEx>
        <w:trPr>
          <w:cantSplit/>
          <w:trHeight w:val="1283"/>
        </w:trPr>
        <w:tc>
          <w:tcPr>
            <w:tcW w:w="1531" w:type="dxa"/>
            <w:tcBorders>
              <w:top w:val="single" w:sz="4" w:space="0" w:color="auto"/>
              <w:bottom w:val="nil"/>
            </w:tcBorders>
          </w:tcPr>
          <w:p w14:paraId="28DB87C6" w14:textId="77777777" w:rsidR="004506F7" w:rsidRPr="00342F6C" w:rsidRDefault="004506F7" w:rsidP="00472008">
            <w:pPr>
              <w:pStyle w:val="Heading3"/>
              <w:rPr>
                <w:color w:val="auto"/>
                <w:sz w:val="18"/>
                <w:szCs w:val="18"/>
              </w:rPr>
            </w:pPr>
            <w:r w:rsidRPr="00342F6C">
              <w:rPr>
                <w:color w:val="auto"/>
                <w:sz w:val="18"/>
                <w:szCs w:val="18"/>
              </w:rPr>
              <w:t>Act</w:t>
            </w:r>
          </w:p>
        </w:tc>
        <w:tc>
          <w:tcPr>
            <w:tcW w:w="9017" w:type="dxa"/>
            <w:gridSpan w:val="5"/>
            <w:tcBorders>
              <w:top w:val="single" w:sz="4" w:space="0" w:color="auto"/>
            </w:tcBorders>
          </w:tcPr>
          <w:p w14:paraId="08F4841C" w14:textId="77777777" w:rsidR="004506F7" w:rsidRPr="00342F6C" w:rsidRDefault="004506F7" w:rsidP="00472008">
            <w:pPr>
              <w:jc w:val="left"/>
              <w:rPr>
                <w:sz w:val="18"/>
                <w:szCs w:val="18"/>
              </w:rPr>
            </w:pPr>
            <w:r w:rsidRPr="00342F6C">
              <w:rPr>
                <w:sz w:val="18"/>
                <w:szCs w:val="18"/>
              </w:rPr>
              <w:t xml:space="preserve">This </w:t>
            </w:r>
            <w:r w:rsidR="003630B4" w:rsidRPr="00342F6C">
              <w:rPr>
                <w:sz w:val="18"/>
                <w:szCs w:val="18"/>
              </w:rPr>
              <w:t>c</w:t>
            </w:r>
            <w:r w:rsidRPr="00342F6C">
              <w:rPr>
                <w:sz w:val="18"/>
                <w:szCs w:val="18"/>
              </w:rPr>
              <w:t xml:space="preserve">laim is made pursuant to:     </w:t>
            </w:r>
            <w:r w:rsidRPr="00342F6C">
              <w:rPr>
                <w:i/>
                <w:iCs/>
                <w:sz w:val="18"/>
                <w:szCs w:val="18"/>
              </w:rPr>
              <w:t xml:space="preserve"> (tick the appropriate box)</w:t>
            </w:r>
          </w:p>
          <w:p w14:paraId="277CDD19" w14:textId="77777777" w:rsidR="004506F7" w:rsidRPr="00342F6C" w:rsidRDefault="004506F7" w:rsidP="00472008">
            <w:pPr>
              <w:numPr>
                <w:ilvl w:val="0"/>
                <w:numId w:val="3"/>
              </w:numPr>
              <w:spacing w:before="60"/>
              <w:ind w:left="1026" w:hanging="357"/>
              <w:jc w:val="left"/>
              <w:rPr>
                <w:sz w:val="18"/>
                <w:szCs w:val="18"/>
              </w:rPr>
            </w:pPr>
            <w:r w:rsidRPr="00342F6C">
              <w:rPr>
                <w:i/>
                <w:sz w:val="18"/>
                <w:szCs w:val="18"/>
              </w:rPr>
              <w:t>Fair Work Act 2009</w:t>
            </w:r>
            <w:r w:rsidRPr="00342F6C">
              <w:rPr>
                <w:sz w:val="18"/>
                <w:szCs w:val="18"/>
              </w:rPr>
              <w:t xml:space="preserve"> (Cth)</w:t>
            </w:r>
          </w:p>
          <w:p w14:paraId="7C3AC106" w14:textId="77777777" w:rsidR="004506F7" w:rsidRPr="00342F6C" w:rsidRDefault="004506F7" w:rsidP="00472008">
            <w:pPr>
              <w:numPr>
                <w:ilvl w:val="0"/>
                <w:numId w:val="3"/>
              </w:numPr>
              <w:ind w:left="1025" w:hanging="357"/>
              <w:jc w:val="left"/>
              <w:rPr>
                <w:sz w:val="18"/>
                <w:szCs w:val="18"/>
              </w:rPr>
            </w:pPr>
            <w:r w:rsidRPr="00342F6C">
              <w:rPr>
                <w:i/>
                <w:sz w:val="18"/>
                <w:szCs w:val="18"/>
              </w:rPr>
              <w:t>Industrial Relations Act 1979</w:t>
            </w:r>
            <w:r w:rsidRPr="00342F6C">
              <w:rPr>
                <w:sz w:val="18"/>
                <w:szCs w:val="18"/>
              </w:rPr>
              <w:t xml:space="preserve"> (WA)</w:t>
            </w:r>
          </w:p>
          <w:p w14:paraId="692F953E" w14:textId="77777777" w:rsidR="004506F7" w:rsidRPr="00342F6C" w:rsidRDefault="004506F7" w:rsidP="00472008">
            <w:pPr>
              <w:numPr>
                <w:ilvl w:val="0"/>
                <w:numId w:val="3"/>
              </w:numPr>
              <w:ind w:left="1025"/>
              <w:jc w:val="left"/>
              <w:rPr>
                <w:sz w:val="18"/>
                <w:szCs w:val="18"/>
              </w:rPr>
            </w:pPr>
            <w:r w:rsidRPr="00342F6C">
              <w:rPr>
                <w:i/>
                <w:sz w:val="18"/>
                <w:szCs w:val="18"/>
              </w:rPr>
              <w:t>Long Service Leave Act 1958</w:t>
            </w:r>
            <w:r w:rsidRPr="00342F6C">
              <w:rPr>
                <w:sz w:val="18"/>
                <w:szCs w:val="18"/>
              </w:rPr>
              <w:t xml:space="preserve"> (WA)</w:t>
            </w:r>
          </w:p>
          <w:p w14:paraId="617D5C24" w14:textId="77777777" w:rsidR="004506F7" w:rsidRPr="00342F6C" w:rsidRDefault="004506F7" w:rsidP="00472008">
            <w:pPr>
              <w:numPr>
                <w:ilvl w:val="0"/>
                <w:numId w:val="3"/>
              </w:numPr>
              <w:ind w:left="1025"/>
              <w:jc w:val="left"/>
              <w:rPr>
                <w:sz w:val="18"/>
                <w:szCs w:val="18"/>
              </w:rPr>
            </w:pPr>
            <w:r w:rsidRPr="00342F6C">
              <w:rPr>
                <w:sz w:val="18"/>
                <w:szCs w:val="18"/>
              </w:rPr>
              <w:t>Other (specify):</w:t>
            </w:r>
          </w:p>
        </w:tc>
      </w:tr>
      <w:tr w:rsidR="004506F7" w:rsidRPr="00342F6C" w14:paraId="37BBE9A9" w14:textId="77777777" w:rsidTr="00472008">
        <w:tblPrEx>
          <w:tblCellMar>
            <w:top w:w="85" w:type="dxa"/>
            <w:bottom w:w="85" w:type="dxa"/>
          </w:tblCellMar>
        </w:tblPrEx>
        <w:trPr>
          <w:cantSplit/>
          <w:trHeight w:val="637"/>
        </w:trPr>
        <w:tc>
          <w:tcPr>
            <w:tcW w:w="1531" w:type="dxa"/>
            <w:tcBorders>
              <w:top w:val="single" w:sz="4" w:space="0" w:color="auto"/>
              <w:bottom w:val="single" w:sz="4" w:space="0" w:color="auto"/>
            </w:tcBorders>
          </w:tcPr>
          <w:p w14:paraId="62666AA7" w14:textId="77777777" w:rsidR="004506F7" w:rsidRPr="00342F6C" w:rsidRDefault="004506F7" w:rsidP="00472008">
            <w:pPr>
              <w:jc w:val="left"/>
              <w:rPr>
                <w:b/>
                <w:bCs/>
                <w:sz w:val="18"/>
                <w:szCs w:val="18"/>
                <w:u w:val="single"/>
              </w:rPr>
            </w:pPr>
            <w:r w:rsidRPr="00342F6C">
              <w:rPr>
                <w:b/>
                <w:bCs/>
                <w:sz w:val="18"/>
                <w:szCs w:val="18"/>
                <w:u w:val="single"/>
              </w:rPr>
              <w:t>Fair Work Act (Cth) Claims Only</w:t>
            </w:r>
          </w:p>
          <w:p w14:paraId="0E167C10" w14:textId="77777777" w:rsidR="004506F7" w:rsidRPr="00342F6C" w:rsidRDefault="004506F7" w:rsidP="00472008">
            <w:pPr>
              <w:spacing w:before="60"/>
              <w:jc w:val="left"/>
              <w:rPr>
                <w:i/>
                <w:iCs/>
                <w:sz w:val="16"/>
              </w:rPr>
            </w:pPr>
            <w:r w:rsidRPr="00342F6C">
              <w:rPr>
                <w:i/>
                <w:iCs/>
                <w:sz w:val="16"/>
              </w:rPr>
              <w:t>s. 548(1)(c)</w:t>
            </w:r>
          </w:p>
        </w:tc>
        <w:tc>
          <w:tcPr>
            <w:tcW w:w="9017" w:type="dxa"/>
            <w:gridSpan w:val="5"/>
            <w:tcBorders>
              <w:top w:val="single" w:sz="4" w:space="0" w:color="auto"/>
              <w:bottom w:val="single" w:sz="4" w:space="0" w:color="auto"/>
            </w:tcBorders>
          </w:tcPr>
          <w:p w14:paraId="0FA21ACD" w14:textId="77777777" w:rsidR="004506F7" w:rsidRPr="00342F6C" w:rsidRDefault="004506F7" w:rsidP="00472008">
            <w:pPr>
              <w:jc w:val="left"/>
              <w:rPr>
                <w:i/>
                <w:iCs/>
                <w:sz w:val="18"/>
                <w:szCs w:val="18"/>
              </w:rPr>
            </w:pPr>
            <w:r w:rsidRPr="00342F6C">
              <w:rPr>
                <w:sz w:val="18"/>
                <w:szCs w:val="18"/>
              </w:rPr>
              <w:t xml:space="preserve">The </w:t>
            </w:r>
            <w:r w:rsidR="003630B4" w:rsidRPr="00342F6C">
              <w:rPr>
                <w:sz w:val="18"/>
                <w:szCs w:val="18"/>
              </w:rPr>
              <w:t>c</w:t>
            </w:r>
            <w:r w:rsidRPr="00342F6C">
              <w:rPr>
                <w:sz w:val="18"/>
                <w:szCs w:val="18"/>
              </w:rPr>
              <w:t xml:space="preserve">laimant elects to have the Small Claims procedure to apply to this proceeding:  </w:t>
            </w:r>
            <w:r w:rsidRPr="00342F6C">
              <w:rPr>
                <w:i/>
                <w:iCs/>
                <w:sz w:val="18"/>
                <w:szCs w:val="18"/>
              </w:rPr>
              <w:t>(tick the appropriate box)</w:t>
            </w:r>
          </w:p>
          <w:p w14:paraId="58EAEBA9" w14:textId="77777777" w:rsidR="004506F7" w:rsidRPr="00342F6C" w:rsidRDefault="004506F7" w:rsidP="00472008">
            <w:pPr>
              <w:numPr>
                <w:ilvl w:val="0"/>
                <w:numId w:val="3"/>
              </w:numPr>
              <w:spacing w:before="60"/>
              <w:ind w:left="1020" w:hanging="357"/>
              <w:jc w:val="left"/>
              <w:rPr>
                <w:sz w:val="18"/>
                <w:szCs w:val="18"/>
              </w:rPr>
            </w:pPr>
            <w:r w:rsidRPr="00342F6C">
              <w:rPr>
                <w:sz w:val="18"/>
                <w:szCs w:val="18"/>
              </w:rPr>
              <w:t>Yes</w:t>
            </w:r>
          </w:p>
          <w:p w14:paraId="475F8D48" w14:textId="77777777" w:rsidR="004506F7" w:rsidRPr="00342F6C" w:rsidRDefault="004506F7" w:rsidP="00472008">
            <w:pPr>
              <w:numPr>
                <w:ilvl w:val="0"/>
                <w:numId w:val="3"/>
              </w:numPr>
              <w:ind w:left="1025"/>
              <w:jc w:val="left"/>
              <w:rPr>
                <w:sz w:val="18"/>
                <w:szCs w:val="18"/>
              </w:rPr>
            </w:pPr>
            <w:r w:rsidRPr="00342F6C">
              <w:rPr>
                <w:sz w:val="18"/>
                <w:szCs w:val="18"/>
              </w:rPr>
              <w:t>No</w:t>
            </w:r>
          </w:p>
        </w:tc>
      </w:tr>
      <w:tr w:rsidR="004506F7" w:rsidRPr="00342F6C" w14:paraId="55355839" w14:textId="77777777" w:rsidTr="00472008">
        <w:tblPrEx>
          <w:tblCellMar>
            <w:top w:w="85" w:type="dxa"/>
            <w:bottom w:w="85" w:type="dxa"/>
          </w:tblCellMar>
        </w:tblPrEx>
        <w:trPr>
          <w:cantSplit/>
          <w:trHeight w:val="2041"/>
        </w:trPr>
        <w:tc>
          <w:tcPr>
            <w:tcW w:w="1531" w:type="dxa"/>
            <w:tcBorders>
              <w:top w:val="single" w:sz="4" w:space="0" w:color="auto"/>
              <w:bottom w:val="single" w:sz="4" w:space="0" w:color="auto"/>
            </w:tcBorders>
          </w:tcPr>
          <w:p w14:paraId="3EFFBE74" w14:textId="77777777" w:rsidR="004506F7" w:rsidRPr="00342F6C" w:rsidRDefault="004506F7" w:rsidP="00472008">
            <w:pPr>
              <w:pStyle w:val="Heading3"/>
              <w:rPr>
                <w:color w:val="auto"/>
                <w:sz w:val="18"/>
                <w:szCs w:val="18"/>
              </w:rPr>
            </w:pPr>
            <w:r w:rsidRPr="00342F6C">
              <w:rPr>
                <w:color w:val="auto"/>
                <w:sz w:val="18"/>
                <w:szCs w:val="18"/>
              </w:rPr>
              <w:t>Grounds</w:t>
            </w:r>
          </w:p>
          <w:p w14:paraId="743A3B9C" w14:textId="77777777" w:rsidR="004506F7" w:rsidRPr="00342F6C" w:rsidRDefault="004506F7" w:rsidP="00472008">
            <w:pPr>
              <w:rPr>
                <w:sz w:val="18"/>
                <w:szCs w:val="18"/>
              </w:rPr>
            </w:pPr>
          </w:p>
          <w:p w14:paraId="790DB6D8" w14:textId="77777777" w:rsidR="004506F7" w:rsidRPr="00342F6C" w:rsidRDefault="004506F7" w:rsidP="00472008">
            <w:pPr>
              <w:jc w:val="left"/>
              <w:rPr>
                <w:sz w:val="16"/>
                <w:szCs w:val="16"/>
              </w:rPr>
            </w:pPr>
            <w:r w:rsidRPr="00342F6C">
              <w:rPr>
                <w:i/>
                <w:iCs/>
                <w:sz w:val="16"/>
                <w:szCs w:val="16"/>
              </w:rPr>
              <w:t>Attach statement giving details</w:t>
            </w:r>
          </w:p>
        </w:tc>
        <w:tc>
          <w:tcPr>
            <w:tcW w:w="9017" w:type="dxa"/>
            <w:gridSpan w:val="5"/>
            <w:tcBorders>
              <w:top w:val="single" w:sz="4" w:space="0" w:color="auto"/>
              <w:bottom w:val="single" w:sz="4" w:space="0" w:color="auto"/>
            </w:tcBorders>
          </w:tcPr>
          <w:p w14:paraId="1E2C8152" w14:textId="77777777" w:rsidR="004506F7" w:rsidRPr="00342F6C" w:rsidRDefault="004506F7" w:rsidP="00472008">
            <w:pPr>
              <w:tabs>
                <w:tab w:val="left" w:pos="396"/>
                <w:tab w:val="left" w:pos="8369"/>
                <w:tab w:val="right" w:leader="underscore" w:pos="8729"/>
              </w:tabs>
              <w:ind w:right="-108"/>
              <w:rPr>
                <w:sz w:val="18"/>
                <w:szCs w:val="18"/>
              </w:rPr>
            </w:pPr>
            <w:r w:rsidRPr="00342F6C">
              <w:rPr>
                <w:sz w:val="18"/>
                <w:szCs w:val="18"/>
              </w:rPr>
              <w:t xml:space="preserve">This </w:t>
            </w:r>
            <w:r w:rsidR="003630B4" w:rsidRPr="00342F6C">
              <w:rPr>
                <w:sz w:val="18"/>
                <w:szCs w:val="18"/>
              </w:rPr>
              <w:t>c</w:t>
            </w:r>
            <w:r w:rsidRPr="00342F6C">
              <w:rPr>
                <w:sz w:val="18"/>
                <w:szCs w:val="18"/>
              </w:rPr>
              <w:t xml:space="preserve">laim is made because the </w:t>
            </w:r>
            <w:r w:rsidR="003630B4" w:rsidRPr="00342F6C">
              <w:rPr>
                <w:sz w:val="18"/>
                <w:szCs w:val="18"/>
              </w:rPr>
              <w:t>r</w:t>
            </w:r>
            <w:r w:rsidRPr="00342F6C">
              <w:rPr>
                <w:sz w:val="18"/>
                <w:szCs w:val="18"/>
              </w:rPr>
              <w:t xml:space="preserve">espondent has:     </w:t>
            </w:r>
            <w:r w:rsidRPr="00342F6C">
              <w:rPr>
                <w:i/>
                <w:iCs/>
                <w:sz w:val="18"/>
                <w:szCs w:val="18"/>
              </w:rPr>
              <w:t>(tick the appropriate box)</w:t>
            </w:r>
          </w:p>
          <w:p w14:paraId="2C69DC37" w14:textId="77777777" w:rsidR="004506F7" w:rsidRPr="00342F6C" w:rsidRDefault="004506F7" w:rsidP="00472008">
            <w:pPr>
              <w:numPr>
                <w:ilvl w:val="0"/>
                <w:numId w:val="3"/>
              </w:numPr>
              <w:spacing w:before="60"/>
              <w:ind w:left="1019" w:hanging="357"/>
              <w:jc w:val="left"/>
              <w:rPr>
                <w:sz w:val="18"/>
                <w:szCs w:val="18"/>
              </w:rPr>
            </w:pPr>
            <w:r w:rsidRPr="00342F6C">
              <w:rPr>
                <w:sz w:val="18"/>
                <w:szCs w:val="18"/>
              </w:rPr>
              <w:t>Failed to comply with an award, agreement, instrument or order (specify name):</w:t>
            </w:r>
          </w:p>
          <w:p w14:paraId="7431F102" w14:textId="77777777" w:rsidR="004506F7" w:rsidRPr="00342F6C" w:rsidRDefault="004506F7" w:rsidP="00472008">
            <w:pPr>
              <w:spacing w:before="60"/>
              <w:ind w:left="1019"/>
              <w:jc w:val="left"/>
              <w:rPr>
                <w:sz w:val="18"/>
                <w:szCs w:val="18"/>
              </w:rPr>
            </w:pPr>
          </w:p>
          <w:p w14:paraId="3AF7E16C" w14:textId="77777777" w:rsidR="004506F7" w:rsidRPr="00342F6C" w:rsidRDefault="004506F7" w:rsidP="00472008">
            <w:pPr>
              <w:numPr>
                <w:ilvl w:val="0"/>
                <w:numId w:val="3"/>
              </w:numPr>
              <w:spacing w:before="60"/>
              <w:ind w:left="1019" w:hanging="357"/>
              <w:jc w:val="left"/>
              <w:rPr>
                <w:sz w:val="18"/>
                <w:szCs w:val="18"/>
              </w:rPr>
            </w:pPr>
            <w:r w:rsidRPr="00342F6C">
              <w:rPr>
                <w:sz w:val="18"/>
                <w:szCs w:val="18"/>
              </w:rPr>
              <w:t>Contravened or failed to comply with another written law (specify):</w:t>
            </w:r>
          </w:p>
          <w:p w14:paraId="528FC446" w14:textId="77777777" w:rsidR="004506F7" w:rsidRPr="00342F6C" w:rsidRDefault="004506F7" w:rsidP="00472008">
            <w:pPr>
              <w:spacing w:before="60"/>
              <w:ind w:left="1019"/>
              <w:jc w:val="left"/>
              <w:rPr>
                <w:sz w:val="18"/>
                <w:szCs w:val="18"/>
              </w:rPr>
            </w:pPr>
          </w:p>
          <w:p w14:paraId="70699BAD" w14:textId="77777777" w:rsidR="004506F7" w:rsidRPr="00342F6C" w:rsidRDefault="004506F7" w:rsidP="00472008">
            <w:pPr>
              <w:numPr>
                <w:ilvl w:val="0"/>
                <w:numId w:val="3"/>
              </w:numPr>
              <w:spacing w:before="60"/>
              <w:ind w:left="1019" w:hanging="357"/>
              <w:jc w:val="left"/>
              <w:rPr>
                <w:sz w:val="18"/>
                <w:szCs w:val="18"/>
              </w:rPr>
            </w:pPr>
            <w:r w:rsidRPr="00342F6C">
              <w:rPr>
                <w:sz w:val="18"/>
                <w:szCs w:val="18"/>
              </w:rPr>
              <w:t>Done or failed to do something else (specify):</w:t>
            </w:r>
          </w:p>
          <w:p w14:paraId="1E862B6B" w14:textId="77777777" w:rsidR="004506F7" w:rsidRPr="00342F6C" w:rsidRDefault="004506F7" w:rsidP="00472008">
            <w:pPr>
              <w:pStyle w:val="ListParagraph"/>
              <w:ind w:left="1019"/>
              <w:rPr>
                <w:szCs w:val="18"/>
              </w:rPr>
            </w:pPr>
          </w:p>
          <w:p w14:paraId="1C3C6D2F" w14:textId="77777777" w:rsidR="004506F7" w:rsidRPr="00342F6C" w:rsidRDefault="004506F7" w:rsidP="00472008">
            <w:pPr>
              <w:tabs>
                <w:tab w:val="left" w:pos="600"/>
                <w:tab w:val="left" w:leader="underscore" w:pos="8679"/>
                <w:tab w:val="left" w:leader="underscore" w:pos="8804"/>
              </w:tabs>
              <w:spacing w:before="60"/>
              <w:ind w:right="-108"/>
              <w:jc w:val="left"/>
              <w:rPr>
                <w:sz w:val="18"/>
                <w:szCs w:val="18"/>
              </w:rPr>
            </w:pPr>
            <w:r w:rsidRPr="00342F6C">
              <w:rPr>
                <w:sz w:val="18"/>
                <w:szCs w:val="18"/>
              </w:rPr>
              <w:t>as detailed in the attached statement.</w:t>
            </w:r>
          </w:p>
        </w:tc>
      </w:tr>
      <w:tr w:rsidR="004506F7" w:rsidRPr="00342F6C" w14:paraId="758B6617" w14:textId="77777777" w:rsidTr="00472008">
        <w:tblPrEx>
          <w:tblCellMar>
            <w:top w:w="85" w:type="dxa"/>
            <w:bottom w:w="85" w:type="dxa"/>
          </w:tblCellMar>
        </w:tblPrEx>
        <w:trPr>
          <w:cantSplit/>
        </w:trPr>
        <w:tc>
          <w:tcPr>
            <w:tcW w:w="1531" w:type="dxa"/>
            <w:tcBorders>
              <w:top w:val="single" w:sz="4" w:space="0" w:color="auto"/>
              <w:bottom w:val="single" w:sz="4" w:space="0" w:color="auto"/>
            </w:tcBorders>
          </w:tcPr>
          <w:p w14:paraId="7A866CBA" w14:textId="77777777" w:rsidR="004506F7" w:rsidRPr="00342F6C" w:rsidRDefault="004506F7" w:rsidP="00472008">
            <w:pPr>
              <w:rPr>
                <w:b/>
                <w:bCs/>
                <w:sz w:val="18"/>
                <w:szCs w:val="18"/>
                <w:u w:val="single"/>
              </w:rPr>
            </w:pPr>
            <w:r w:rsidRPr="00342F6C">
              <w:rPr>
                <w:b/>
                <w:bCs/>
                <w:sz w:val="18"/>
                <w:szCs w:val="18"/>
                <w:u w:val="single"/>
              </w:rPr>
              <w:t>Orders Sought</w:t>
            </w:r>
          </w:p>
          <w:p w14:paraId="12061C9A" w14:textId="77777777" w:rsidR="004506F7" w:rsidRPr="00342F6C" w:rsidRDefault="004506F7" w:rsidP="00472008">
            <w:pPr>
              <w:spacing w:before="60"/>
              <w:jc w:val="left"/>
              <w:rPr>
                <w:b/>
                <w:bCs/>
                <w:i/>
                <w:iCs/>
                <w:sz w:val="16"/>
                <w:szCs w:val="16"/>
              </w:rPr>
            </w:pPr>
            <w:r w:rsidRPr="00342F6C">
              <w:rPr>
                <w:i/>
                <w:iCs/>
                <w:sz w:val="16"/>
                <w:szCs w:val="16"/>
              </w:rPr>
              <w:t xml:space="preserve">Attach statement to particularise </w:t>
            </w:r>
            <w:r w:rsidR="003630B4" w:rsidRPr="00342F6C">
              <w:rPr>
                <w:i/>
                <w:iCs/>
                <w:sz w:val="16"/>
                <w:szCs w:val="16"/>
              </w:rPr>
              <w:t>c</w:t>
            </w:r>
            <w:r w:rsidRPr="00342F6C">
              <w:rPr>
                <w:i/>
                <w:iCs/>
                <w:sz w:val="16"/>
                <w:szCs w:val="16"/>
              </w:rPr>
              <w:t>laim, including calculations.</w:t>
            </w:r>
          </w:p>
        </w:tc>
        <w:tc>
          <w:tcPr>
            <w:tcW w:w="9017" w:type="dxa"/>
            <w:gridSpan w:val="5"/>
            <w:tcBorders>
              <w:top w:val="single" w:sz="4" w:space="0" w:color="auto"/>
              <w:bottom w:val="single" w:sz="4" w:space="0" w:color="auto"/>
            </w:tcBorders>
          </w:tcPr>
          <w:p w14:paraId="0F83EB55" w14:textId="77777777" w:rsidR="004506F7" w:rsidRPr="00342F6C" w:rsidRDefault="004506F7" w:rsidP="00472008">
            <w:pPr>
              <w:tabs>
                <w:tab w:val="left" w:pos="396"/>
                <w:tab w:val="left" w:leader="underscore" w:pos="9923"/>
              </w:tabs>
              <w:rPr>
                <w:i/>
                <w:iCs/>
                <w:sz w:val="18"/>
                <w:szCs w:val="18"/>
              </w:rPr>
            </w:pPr>
            <w:r w:rsidRPr="00342F6C">
              <w:rPr>
                <w:sz w:val="18"/>
                <w:szCs w:val="18"/>
              </w:rPr>
              <w:t xml:space="preserve">That the </w:t>
            </w:r>
            <w:r w:rsidR="003630B4" w:rsidRPr="00342F6C">
              <w:rPr>
                <w:sz w:val="18"/>
                <w:szCs w:val="18"/>
              </w:rPr>
              <w:t>r</w:t>
            </w:r>
            <w:r w:rsidRPr="00342F6C">
              <w:rPr>
                <w:sz w:val="18"/>
                <w:szCs w:val="18"/>
              </w:rPr>
              <w:t xml:space="preserve">espondent:     </w:t>
            </w:r>
            <w:r w:rsidRPr="00342F6C">
              <w:rPr>
                <w:i/>
                <w:iCs/>
                <w:sz w:val="18"/>
                <w:szCs w:val="18"/>
              </w:rPr>
              <w:t>(tick the appropriate box)</w:t>
            </w:r>
          </w:p>
          <w:p w14:paraId="52E7D5DF" w14:textId="77777777" w:rsidR="004506F7" w:rsidRPr="00342F6C" w:rsidRDefault="004506F7" w:rsidP="00472008">
            <w:pPr>
              <w:numPr>
                <w:ilvl w:val="0"/>
                <w:numId w:val="3"/>
              </w:numPr>
              <w:spacing w:before="60"/>
              <w:ind w:left="1019" w:hanging="357"/>
              <w:jc w:val="left"/>
              <w:rPr>
                <w:sz w:val="18"/>
                <w:szCs w:val="18"/>
              </w:rPr>
            </w:pPr>
            <w:r w:rsidRPr="00342F6C">
              <w:rPr>
                <w:sz w:val="18"/>
                <w:szCs w:val="18"/>
              </w:rPr>
              <w:t>Pay the amount of $</w:t>
            </w:r>
          </w:p>
          <w:p w14:paraId="2304BC7B" w14:textId="77777777" w:rsidR="004506F7" w:rsidRPr="00342F6C" w:rsidRDefault="004506F7" w:rsidP="00472008">
            <w:pPr>
              <w:numPr>
                <w:ilvl w:val="0"/>
                <w:numId w:val="3"/>
              </w:numPr>
              <w:ind w:left="1019"/>
              <w:jc w:val="left"/>
              <w:rPr>
                <w:sz w:val="18"/>
                <w:szCs w:val="18"/>
              </w:rPr>
            </w:pPr>
            <w:r w:rsidRPr="00342F6C">
              <w:rPr>
                <w:sz w:val="18"/>
                <w:szCs w:val="18"/>
              </w:rPr>
              <w:t>Pay pre-judgment interest.</w:t>
            </w:r>
          </w:p>
          <w:p w14:paraId="07BF86D1" w14:textId="77777777" w:rsidR="004506F7" w:rsidRPr="00342F6C" w:rsidRDefault="004506F7" w:rsidP="00472008">
            <w:pPr>
              <w:numPr>
                <w:ilvl w:val="0"/>
                <w:numId w:val="3"/>
              </w:numPr>
              <w:ind w:left="1019"/>
              <w:jc w:val="left"/>
              <w:rPr>
                <w:sz w:val="18"/>
                <w:szCs w:val="18"/>
              </w:rPr>
            </w:pPr>
            <w:r w:rsidRPr="00342F6C">
              <w:rPr>
                <w:sz w:val="18"/>
                <w:szCs w:val="18"/>
              </w:rPr>
              <w:t>Pay a penalty.</w:t>
            </w:r>
          </w:p>
          <w:p w14:paraId="59A3A204" w14:textId="77777777" w:rsidR="004506F7" w:rsidRPr="00342F6C" w:rsidRDefault="004506F7" w:rsidP="00472008">
            <w:pPr>
              <w:numPr>
                <w:ilvl w:val="0"/>
                <w:numId w:val="3"/>
              </w:numPr>
              <w:ind w:left="1019"/>
              <w:jc w:val="left"/>
              <w:rPr>
                <w:sz w:val="18"/>
                <w:szCs w:val="18"/>
              </w:rPr>
            </w:pPr>
            <w:r w:rsidRPr="00342F6C">
              <w:rPr>
                <w:sz w:val="18"/>
                <w:szCs w:val="18"/>
              </w:rPr>
              <w:t>Do something else (specify):</w:t>
            </w:r>
          </w:p>
        </w:tc>
      </w:tr>
      <w:tr w:rsidR="007B47B9" w:rsidRPr="00342F6C" w14:paraId="1DDAD391" w14:textId="77777777">
        <w:trPr>
          <w:cantSplit/>
          <w:trHeight w:val="227"/>
        </w:trPr>
        <w:tc>
          <w:tcPr>
            <w:tcW w:w="1531" w:type="dxa"/>
            <w:vMerge w:val="restart"/>
            <w:tcBorders>
              <w:top w:val="single" w:sz="4" w:space="0" w:color="auto"/>
            </w:tcBorders>
          </w:tcPr>
          <w:p w14:paraId="7FD87D1C" w14:textId="77777777" w:rsidR="007B47B9" w:rsidRPr="00342F6C" w:rsidRDefault="007B47B9">
            <w:pPr>
              <w:pStyle w:val="Heading3"/>
              <w:spacing w:before="60"/>
              <w:rPr>
                <w:b w:val="0"/>
                <w:bCs w:val="0"/>
                <w:color w:val="auto"/>
                <w:sz w:val="18"/>
                <w:szCs w:val="18"/>
                <w:u w:val="none"/>
              </w:rPr>
            </w:pPr>
            <w:r w:rsidRPr="00342F6C">
              <w:rPr>
                <w:color w:val="auto"/>
                <w:sz w:val="18"/>
                <w:szCs w:val="18"/>
              </w:rPr>
              <w:t>Claimant's Representative</w:t>
            </w:r>
            <w:r w:rsidRPr="00342F6C">
              <w:rPr>
                <w:b w:val="0"/>
                <w:bCs w:val="0"/>
                <w:color w:val="auto"/>
                <w:sz w:val="18"/>
                <w:szCs w:val="18"/>
                <w:u w:val="none"/>
              </w:rPr>
              <w:t xml:space="preserve"> </w:t>
            </w:r>
          </w:p>
          <w:p w14:paraId="2F4485A5" w14:textId="77777777" w:rsidR="007B47B9" w:rsidRPr="00342F6C" w:rsidRDefault="007B47B9">
            <w:pPr>
              <w:pStyle w:val="Heading3"/>
              <w:rPr>
                <w:b w:val="0"/>
                <w:bCs w:val="0"/>
                <w:color w:val="auto"/>
                <w:sz w:val="18"/>
                <w:szCs w:val="18"/>
                <w:u w:val="none"/>
              </w:rPr>
            </w:pPr>
          </w:p>
          <w:p w14:paraId="72C7E920" w14:textId="77777777" w:rsidR="007B47B9" w:rsidRPr="00342F6C" w:rsidRDefault="007B47B9">
            <w:pPr>
              <w:pStyle w:val="Heading3"/>
              <w:rPr>
                <w:i/>
                <w:iCs/>
                <w:color w:val="auto"/>
                <w:sz w:val="16"/>
                <w:szCs w:val="16"/>
              </w:rPr>
            </w:pPr>
            <w:r w:rsidRPr="00342F6C">
              <w:rPr>
                <w:b w:val="0"/>
                <w:bCs w:val="0"/>
                <w:i/>
                <w:iCs/>
                <w:color w:val="auto"/>
                <w:sz w:val="16"/>
                <w:szCs w:val="16"/>
                <w:u w:val="none"/>
              </w:rPr>
              <w:t>(If any)</w:t>
            </w:r>
          </w:p>
        </w:tc>
        <w:tc>
          <w:tcPr>
            <w:tcW w:w="9017" w:type="dxa"/>
            <w:gridSpan w:val="5"/>
            <w:tcBorders>
              <w:top w:val="single" w:sz="4" w:space="0" w:color="auto"/>
              <w:bottom w:val="single" w:sz="4" w:space="0" w:color="auto"/>
            </w:tcBorders>
            <w:vAlign w:val="bottom"/>
          </w:tcPr>
          <w:p w14:paraId="7A4756D3" w14:textId="77777777" w:rsidR="007B47B9" w:rsidRPr="00342F6C" w:rsidRDefault="007B47B9">
            <w:pPr>
              <w:jc w:val="left"/>
              <w:rPr>
                <w:sz w:val="18"/>
                <w:szCs w:val="18"/>
              </w:rPr>
            </w:pPr>
            <w:r w:rsidRPr="00342F6C">
              <w:rPr>
                <w:sz w:val="18"/>
                <w:szCs w:val="18"/>
              </w:rPr>
              <w:t xml:space="preserve">This </w:t>
            </w:r>
            <w:r w:rsidR="003630B4" w:rsidRPr="00342F6C">
              <w:rPr>
                <w:sz w:val="18"/>
                <w:szCs w:val="18"/>
              </w:rPr>
              <w:t>c</w:t>
            </w:r>
            <w:r w:rsidRPr="00342F6C">
              <w:rPr>
                <w:sz w:val="18"/>
                <w:szCs w:val="18"/>
              </w:rPr>
              <w:t xml:space="preserve">laim was prepared and </w:t>
            </w:r>
            <w:r w:rsidR="00223B87" w:rsidRPr="00342F6C">
              <w:rPr>
                <w:sz w:val="18"/>
                <w:szCs w:val="18"/>
              </w:rPr>
              <w:t>lodged</w:t>
            </w:r>
            <w:r w:rsidRPr="00342F6C">
              <w:rPr>
                <w:sz w:val="18"/>
                <w:szCs w:val="18"/>
              </w:rPr>
              <w:t xml:space="preserve"> by:</w:t>
            </w:r>
          </w:p>
        </w:tc>
      </w:tr>
      <w:tr w:rsidR="007B47B9" w:rsidRPr="00342F6C" w14:paraId="09CF34C7" w14:textId="77777777">
        <w:trPr>
          <w:cantSplit/>
          <w:trHeight w:val="227"/>
        </w:trPr>
        <w:tc>
          <w:tcPr>
            <w:tcW w:w="1531" w:type="dxa"/>
            <w:vMerge/>
          </w:tcPr>
          <w:p w14:paraId="6EF31F57" w14:textId="77777777" w:rsidR="007B47B9" w:rsidRPr="00342F6C" w:rsidRDefault="007B47B9">
            <w:pPr>
              <w:rPr>
                <w:sz w:val="18"/>
                <w:szCs w:val="18"/>
              </w:rPr>
            </w:pPr>
          </w:p>
        </w:tc>
        <w:tc>
          <w:tcPr>
            <w:tcW w:w="9017" w:type="dxa"/>
            <w:gridSpan w:val="5"/>
            <w:tcBorders>
              <w:bottom w:val="single" w:sz="4" w:space="0" w:color="auto"/>
            </w:tcBorders>
            <w:vAlign w:val="bottom"/>
          </w:tcPr>
          <w:p w14:paraId="00063941" w14:textId="77777777" w:rsidR="007B47B9" w:rsidRPr="00342F6C" w:rsidRDefault="007B47B9">
            <w:pPr>
              <w:jc w:val="left"/>
              <w:rPr>
                <w:sz w:val="18"/>
                <w:szCs w:val="18"/>
              </w:rPr>
            </w:pPr>
            <w:r w:rsidRPr="00342F6C">
              <w:rPr>
                <w:sz w:val="18"/>
                <w:szCs w:val="18"/>
              </w:rPr>
              <w:t xml:space="preserve">Capacity:    </w:t>
            </w:r>
            <w:r w:rsidR="00195943" w:rsidRPr="00342F6C">
              <w:rPr>
                <w:sz w:val="18"/>
                <w:szCs w:val="18"/>
              </w:rPr>
              <w:t>Lawyer</w:t>
            </w:r>
            <w:r w:rsidRPr="00342F6C">
              <w:rPr>
                <w:sz w:val="18"/>
                <w:szCs w:val="18"/>
              </w:rPr>
              <w:t>/Agent</w:t>
            </w:r>
          </w:p>
        </w:tc>
      </w:tr>
      <w:tr w:rsidR="007B47B9" w:rsidRPr="00342F6C" w14:paraId="5E693A5A" w14:textId="77777777">
        <w:trPr>
          <w:cantSplit/>
          <w:trHeight w:val="227"/>
        </w:trPr>
        <w:tc>
          <w:tcPr>
            <w:tcW w:w="1531" w:type="dxa"/>
            <w:vMerge/>
          </w:tcPr>
          <w:p w14:paraId="6D2878AE" w14:textId="77777777" w:rsidR="007B47B9" w:rsidRPr="00342F6C" w:rsidRDefault="007B47B9">
            <w:pPr>
              <w:rPr>
                <w:sz w:val="18"/>
                <w:szCs w:val="18"/>
              </w:rPr>
            </w:pPr>
          </w:p>
        </w:tc>
        <w:tc>
          <w:tcPr>
            <w:tcW w:w="9017" w:type="dxa"/>
            <w:gridSpan w:val="5"/>
            <w:vAlign w:val="bottom"/>
          </w:tcPr>
          <w:p w14:paraId="44AA9028" w14:textId="77777777" w:rsidR="007B47B9" w:rsidRPr="00342F6C" w:rsidRDefault="007B47B9">
            <w:pPr>
              <w:jc w:val="left"/>
              <w:rPr>
                <w:sz w:val="18"/>
                <w:szCs w:val="18"/>
              </w:rPr>
            </w:pPr>
            <w:r w:rsidRPr="00342F6C">
              <w:rPr>
                <w:sz w:val="18"/>
                <w:szCs w:val="18"/>
              </w:rPr>
              <w:t>Address for service</w:t>
            </w:r>
            <w:r w:rsidR="00A43659" w:rsidRPr="00342F6C">
              <w:rPr>
                <w:sz w:val="18"/>
                <w:szCs w:val="18"/>
              </w:rPr>
              <w:t xml:space="preserve"> by post</w:t>
            </w:r>
            <w:r w:rsidRPr="00342F6C">
              <w:rPr>
                <w:sz w:val="18"/>
                <w:szCs w:val="18"/>
              </w:rPr>
              <w:t>:</w:t>
            </w:r>
          </w:p>
        </w:tc>
      </w:tr>
      <w:tr w:rsidR="00C637C8" w:rsidRPr="00342F6C" w14:paraId="6DCCD27F" w14:textId="77777777">
        <w:trPr>
          <w:cantSplit/>
          <w:trHeight w:val="227"/>
        </w:trPr>
        <w:tc>
          <w:tcPr>
            <w:tcW w:w="1531" w:type="dxa"/>
            <w:vMerge/>
          </w:tcPr>
          <w:p w14:paraId="05F07726" w14:textId="77777777" w:rsidR="00C637C8" w:rsidRPr="00342F6C" w:rsidRDefault="00C637C8">
            <w:pPr>
              <w:rPr>
                <w:sz w:val="18"/>
                <w:szCs w:val="18"/>
              </w:rPr>
            </w:pPr>
          </w:p>
        </w:tc>
        <w:tc>
          <w:tcPr>
            <w:tcW w:w="4508" w:type="dxa"/>
            <w:gridSpan w:val="3"/>
            <w:vAlign w:val="bottom"/>
          </w:tcPr>
          <w:p w14:paraId="7517A838" w14:textId="77777777" w:rsidR="00C637C8" w:rsidRPr="00342F6C" w:rsidRDefault="00C637C8">
            <w:pPr>
              <w:jc w:val="left"/>
              <w:rPr>
                <w:sz w:val="18"/>
                <w:szCs w:val="18"/>
              </w:rPr>
            </w:pPr>
          </w:p>
        </w:tc>
        <w:tc>
          <w:tcPr>
            <w:tcW w:w="2254" w:type="dxa"/>
            <w:vAlign w:val="bottom"/>
          </w:tcPr>
          <w:p w14:paraId="279D6E1F" w14:textId="77777777" w:rsidR="00C637C8" w:rsidRPr="00342F6C" w:rsidRDefault="00C637C8">
            <w:pPr>
              <w:jc w:val="left"/>
              <w:rPr>
                <w:sz w:val="18"/>
                <w:szCs w:val="18"/>
              </w:rPr>
            </w:pPr>
            <w:r w:rsidRPr="00342F6C">
              <w:rPr>
                <w:sz w:val="18"/>
                <w:szCs w:val="18"/>
              </w:rPr>
              <w:t>Postcode:</w:t>
            </w:r>
          </w:p>
        </w:tc>
        <w:tc>
          <w:tcPr>
            <w:tcW w:w="2255" w:type="dxa"/>
            <w:vAlign w:val="bottom"/>
          </w:tcPr>
          <w:p w14:paraId="5D9665D0" w14:textId="77777777" w:rsidR="00C637C8" w:rsidRPr="00342F6C" w:rsidRDefault="00C637C8">
            <w:pPr>
              <w:jc w:val="left"/>
              <w:rPr>
                <w:sz w:val="18"/>
                <w:szCs w:val="18"/>
              </w:rPr>
            </w:pPr>
            <w:r w:rsidRPr="00342F6C">
              <w:rPr>
                <w:sz w:val="18"/>
                <w:szCs w:val="18"/>
              </w:rPr>
              <w:t>Telephone:</w:t>
            </w:r>
          </w:p>
        </w:tc>
      </w:tr>
      <w:tr w:rsidR="00A43659" w:rsidRPr="00342F6C" w14:paraId="695E9F85" w14:textId="77777777">
        <w:trPr>
          <w:cantSplit/>
          <w:trHeight w:val="227"/>
        </w:trPr>
        <w:tc>
          <w:tcPr>
            <w:tcW w:w="1531" w:type="dxa"/>
            <w:vMerge/>
          </w:tcPr>
          <w:p w14:paraId="65B44E97" w14:textId="77777777" w:rsidR="00A43659" w:rsidRPr="00342F6C" w:rsidRDefault="00A43659">
            <w:pPr>
              <w:rPr>
                <w:sz w:val="18"/>
                <w:szCs w:val="18"/>
              </w:rPr>
            </w:pPr>
          </w:p>
        </w:tc>
        <w:tc>
          <w:tcPr>
            <w:tcW w:w="9017" w:type="dxa"/>
            <w:gridSpan w:val="5"/>
            <w:vAlign w:val="bottom"/>
          </w:tcPr>
          <w:p w14:paraId="5137EBD1" w14:textId="77777777" w:rsidR="00A43659" w:rsidRPr="00342F6C" w:rsidRDefault="00A43659">
            <w:pPr>
              <w:jc w:val="left"/>
              <w:rPr>
                <w:sz w:val="18"/>
                <w:szCs w:val="18"/>
              </w:rPr>
            </w:pPr>
            <w:r w:rsidRPr="00342F6C">
              <w:rPr>
                <w:sz w:val="18"/>
                <w:szCs w:val="18"/>
              </w:rPr>
              <w:t>Address for service by email</w:t>
            </w:r>
            <w:r w:rsidR="00903787" w:rsidRPr="00342F6C">
              <w:rPr>
                <w:sz w:val="18"/>
                <w:szCs w:val="18"/>
              </w:rPr>
              <w:t>:</w:t>
            </w:r>
          </w:p>
        </w:tc>
      </w:tr>
      <w:tr w:rsidR="00A43659" w:rsidRPr="00342F6C" w14:paraId="628DD9BE" w14:textId="77777777">
        <w:trPr>
          <w:cantSplit/>
          <w:trHeight w:val="227"/>
        </w:trPr>
        <w:tc>
          <w:tcPr>
            <w:tcW w:w="1531" w:type="dxa"/>
            <w:vMerge/>
          </w:tcPr>
          <w:p w14:paraId="6E1A8F0D" w14:textId="77777777" w:rsidR="00A43659" w:rsidRPr="00342F6C" w:rsidRDefault="00A43659">
            <w:pPr>
              <w:rPr>
                <w:sz w:val="18"/>
                <w:szCs w:val="18"/>
              </w:rPr>
            </w:pPr>
          </w:p>
        </w:tc>
        <w:tc>
          <w:tcPr>
            <w:tcW w:w="9017" w:type="dxa"/>
            <w:gridSpan w:val="5"/>
            <w:vAlign w:val="bottom"/>
          </w:tcPr>
          <w:p w14:paraId="0BEEC87B" w14:textId="77777777" w:rsidR="00A43659" w:rsidRPr="00342F6C" w:rsidRDefault="00A43659">
            <w:pPr>
              <w:jc w:val="left"/>
              <w:rPr>
                <w:sz w:val="18"/>
                <w:szCs w:val="18"/>
              </w:rPr>
            </w:pPr>
            <w:r w:rsidRPr="00342F6C">
              <w:rPr>
                <w:sz w:val="18"/>
                <w:szCs w:val="18"/>
              </w:rPr>
              <w:t>Address for service by fax</w:t>
            </w:r>
            <w:r w:rsidR="00903787" w:rsidRPr="00342F6C">
              <w:rPr>
                <w:sz w:val="18"/>
                <w:szCs w:val="18"/>
              </w:rPr>
              <w:t>:</w:t>
            </w:r>
          </w:p>
        </w:tc>
      </w:tr>
    </w:tbl>
    <w:p w14:paraId="76E73DAA" w14:textId="77777777" w:rsidR="007B47B9" w:rsidRPr="00342F6C" w:rsidRDefault="007B47B9">
      <w:pPr>
        <w:jc w:val="left"/>
        <w:rPr>
          <w:sz w:val="16"/>
        </w:rPr>
      </w:pPr>
    </w:p>
    <w:p w14:paraId="20359553" w14:textId="77777777" w:rsidR="007B47B9" w:rsidRPr="00342F6C" w:rsidRDefault="007B47B9">
      <w:pPr>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4169"/>
        <w:gridCol w:w="890"/>
        <w:gridCol w:w="3807"/>
      </w:tblGrid>
      <w:tr w:rsidR="007B47B9" w:rsidRPr="00342F6C" w14:paraId="59D1C124" w14:textId="77777777">
        <w:trPr>
          <w:cantSplit/>
        </w:trPr>
        <w:tc>
          <w:tcPr>
            <w:tcW w:w="1531" w:type="dxa"/>
            <w:tcBorders>
              <w:top w:val="nil"/>
              <w:left w:val="nil"/>
              <w:bottom w:val="nil"/>
              <w:right w:val="nil"/>
            </w:tcBorders>
            <w:vAlign w:val="bottom"/>
          </w:tcPr>
          <w:p w14:paraId="42AE60A7" w14:textId="77777777" w:rsidR="007B47B9" w:rsidRPr="00342F6C" w:rsidRDefault="007B47B9">
            <w:pPr>
              <w:jc w:val="left"/>
              <w:rPr>
                <w:sz w:val="18"/>
              </w:rPr>
            </w:pPr>
            <w:r w:rsidRPr="00342F6C">
              <w:rPr>
                <w:sz w:val="18"/>
              </w:rPr>
              <w:t>Signature:</w:t>
            </w:r>
          </w:p>
        </w:tc>
        <w:tc>
          <w:tcPr>
            <w:tcW w:w="4337" w:type="dxa"/>
            <w:tcBorders>
              <w:top w:val="nil"/>
              <w:left w:val="nil"/>
              <w:right w:val="nil"/>
            </w:tcBorders>
            <w:vAlign w:val="bottom"/>
          </w:tcPr>
          <w:p w14:paraId="36BEB5CB" w14:textId="77777777" w:rsidR="007B47B9" w:rsidRPr="00342F6C" w:rsidRDefault="007B47B9">
            <w:pPr>
              <w:jc w:val="left"/>
              <w:rPr>
                <w:sz w:val="18"/>
              </w:rPr>
            </w:pPr>
          </w:p>
        </w:tc>
        <w:tc>
          <w:tcPr>
            <w:tcW w:w="900" w:type="dxa"/>
            <w:tcBorders>
              <w:top w:val="nil"/>
              <w:left w:val="nil"/>
              <w:bottom w:val="nil"/>
              <w:right w:val="nil"/>
            </w:tcBorders>
            <w:vAlign w:val="bottom"/>
          </w:tcPr>
          <w:p w14:paraId="4D50FF64" w14:textId="77777777" w:rsidR="007B47B9" w:rsidRPr="00342F6C" w:rsidRDefault="007B47B9">
            <w:pPr>
              <w:jc w:val="right"/>
              <w:rPr>
                <w:sz w:val="18"/>
              </w:rPr>
            </w:pPr>
            <w:r w:rsidRPr="00342F6C">
              <w:rPr>
                <w:sz w:val="18"/>
              </w:rPr>
              <w:t>Date:</w:t>
            </w:r>
          </w:p>
        </w:tc>
        <w:tc>
          <w:tcPr>
            <w:tcW w:w="3960" w:type="dxa"/>
            <w:tcBorders>
              <w:top w:val="nil"/>
              <w:left w:val="nil"/>
              <w:right w:val="nil"/>
            </w:tcBorders>
            <w:vAlign w:val="bottom"/>
          </w:tcPr>
          <w:p w14:paraId="37628695" w14:textId="77777777" w:rsidR="007B47B9" w:rsidRPr="00342F6C" w:rsidRDefault="007B47B9">
            <w:pPr>
              <w:jc w:val="left"/>
              <w:rPr>
                <w:sz w:val="18"/>
              </w:rPr>
            </w:pPr>
          </w:p>
        </w:tc>
      </w:tr>
    </w:tbl>
    <w:p w14:paraId="5EEB7910" w14:textId="77777777" w:rsidR="007B47B9" w:rsidRPr="00342F6C" w:rsidRDefault="007B47B9">
      <w:pPr>
        <w:ind w:right="153"/>
        <w:rPr>
          <w:sz w:val="18"/>
        </w:rPr>
      </w:pPr>
    </w:p>
    <w:p w14:paraId="0A9045BD" w14:textId="77777777" w:rsidR="004C4B06" w:rsidRPr="00342F6C" w:rsidRDefault="00985B90" w:rsidP="004C4B06">
      <w:pPr>
        <w:ind w:right="-244"/>
        <w:jc w:val="left"/>
        <w:rPr>
          <w:sz w:val="18"/>
          <w:szCs w:val="18"/>
        </w:rPr>
      </w:pPr>
      <w:r w:rsidRPr="00342F6C">
        <w:rPr>
          <w:sz w:val="18"/>
          <w:szCs w:val="18"/>
        </w:rPr>
        <w:t xml:space="preserve">Lodged </w:t>
      </w:r>
      <w:r w:rsidR="00DC514C" w:rsidRPr="00342F6C">
        <w:rPr>
          <w:sz w:val="18"/>
          <w:szCs w:val="18"/>
        </w:rPr>
        <w:t xml:space="preserve">in </w:t>
      </w:r>
      <w:r w:rsidR="004C4B06" w:rsidRPr="00342F6C">
        <w:rPr>
          <w:sz w:val="18"/>
          <w:szCs w:val="18"/>
        </w:rPr>
        <w:t>the Industrial Magistrates Court, Level 1</w:t>
      </w:r>
      <w:r w:rsidR="00652154" w:rsidRPr="00342F6C">
        <w:rPr>
          <w:sz w:val="18"/>
          <w:szCs w:val="18"/>
        </w:rPr>
        <w:t>7</w:t>
      </w:r>
      <w:r w:rsidR="004C4B06" w:rsidRPr="00342F6C">
        <w:rPr>
          <w:sz w:val="18"/>
          <w:szCs w:val="18"/>
        </w:rPr>
        <w:t xml:space="preserve">, </w:t>
      </w:r>
      <w:r w:rsidR="00502B43" w:rsidRPr="00342F6C">
        <w:rPr>
          <w:sz w:val="18"/>
          <w:szCs w:val="18"/>
        </w:rPr>
        <w:t xml:space="preserve">111 St Georges Terrace, PERTH  WA </w:t>
      </w:r>
      <w:r w:rsidR="004C4B06" w:rsidRPr="00342F6C">
        <w:rPr>
          <w:sz w:val="18"/>
          <w:szCs w:val="18"/>
        </w:rPr>
        <w:t xml:space="preserve"> 6000</w:t>
      </w:r>
    </w:p>
    <w:p w14:paraId="5BD01EDA" w14:textId="77777777" w:rsidR="004C4B06" w:rsidRPr="00342F6C" w:rsidRDefault="004C4B06" w:rsidP="004C4B06">
      <w:pPr>
        <w:ind w:right="-244"/>
        <w:jc w:val="left"/>
        <w:rPr>
          <w:sz w:val="18"/>
          <w:szCs w:val="18"/>
        </w:rPr>
      </w:pPr>
      <w:r w:rsidRPr="00342F6C">
        <w:rPr>
          <w:sz w:val="18"/>
          <w:szCs w:val="18"/>
        </w:rPr>
        <w:t>Telephone:   (08) 9420 4467</w:t>
      </w:r>
    </w:p>
    <w:p w14:paraId="5A3C7E11" w14:textId="77777777" w:rsidR="004C4B06" w:rsidRPr="00342F6C" w:rsidRDefault="004C4B06" w:rsidP="004C4B06">
      <w:pPr>
        <w:ind w:right="-244"/>
        <w:jc w:val="left"/>
        <w:rPr>
          <w:sz w:val="18"/>
          <w:szCs w:val="18"/>
        </w:rPr>
      </w:pPr>
      <w:r w:rsidRPr="00342F6C">
        <w:rPr>
          <w:sz w:val="18"/>
          <w:szCs w:val="18"/>
        </w:rPr>
        <w:t xml:space="preserve">Website:    </w:t>
      </w:r>
      <w:hyperlink r:id="rId12" w:history="1">
        <w:r w:rsidR="00342F6C" w:rsidRPr="001F036B">
          <w:rPr>
            <w:rStyle w:val="Hyperlink"/>
            <w:sz w:val="18"/>
            <w:szCs w:val="18"/>
          </w:rPr>
          <w:t>www.imc.wa.gov.au</w:t>
        </w:r>
      </w:hyperlink>
    </w:p>
    <w:p w14:paraId="5DBD2917" w14:textId="77777777" w:rsidR="004C4B06" w:rsidRPr="00342F6C" w:rsidRDefault="004C4B06" w:rsidP="004C4B06">
      <w:pPr>
        <w:rPr>
          <w:sz w:val="10"/>
        </w:rPr>
      </w:pPr>
    </w:p>
    <w:p w14:paraId="3CDE4C2B" w14:textId="77777777" w:rsidR="004C4B06" w:rsidRPr="00342F6C" w:rsidRDefault="004C4B06" w:rsidP="004C4B06">
      <w:pPr>
        <w:rPr>
          <w:sz w:val="10"/>
        </w:rPr>
      </w:pPr>
    </w:p>
    <w:p w14:paraId="371CEE48" w14:textId="77777777" w:rsidR="000E4EE2" w:rsidRPr="00342F6C" w:rsidRDefault="000E4EE2" w:rsidP="000E4EE2">
      <w:pPr>
        <w:rPr>
          <w:sz w:val="18"/>
          <w:szCs w:val="18"/>
        </w:rPr>
      </w:pPr>
      <w:r w:rsidRPr="00342F6C">
        <w:rPr>
          <w:sz w:val="18"/>
          <w:szCs w:val="18"/>
        </w:rPr>
        <w:t>Seal of the Court:</w:t>
      </w:r>
    </w:p>
    <w:p w14:paraId="6BEDFFC5" w14:textId="77777777" w:rsidR="000E4EE2" w:rsidRPr="00342F6C" w:rsidRDefault="000E4EE2" w:rsidP="000E4EE2">
      <w:pPr>
        <w:ind w:firstLine="7200"/>
        <w:rPr>
          <w:sz w:val="18"/>
          <w:szCs w:val="18"/>
        </w:rPr>
      </w:pPr>
      <w:r w:rsidRPr="00342F6C">
        <w:rPr>
          <w:sz w:val="18"/>
          <w:szCs w:val="18"/>
        </w:rPr>
        <w:t>Date lodged  ____________</w:t>
      </w:r>
    </w:p>
    <w:p w14:paraId="247A0A93" w14:textId="77777777" w:rsidR="000E4EE2" w:rsidRPr="00342F6C" w:rsidRDefault="000E4EE2" w:rsidP="000E4EE2">
      <w:pPr>
        <w:ind w:firstLine="7200"/>
        <w:rPr>
          <w:sz w:val="18"/>
          <w:szCs w:val="18"/>
        </w:rPr>
      </w:pPr>
      <w:r w:rsidRPr="00342F6C">
        <w:rPr>
          <w:sz w:val="18"/>
          <w:szCs w:val="18"/>
        </w:rPr>
        <w:t>Time lodged ____________</w:t>
      </w:r>
    </w:p>
    <w:sectPr w:rsidR="000E4EE2" w:rsidRPr="00342F6C" w:rsidSect="00AA7E9C">
      <w:headerReference w:type="even" r:id="rId13"/>
      <w:headerReference w:type="default" r:id="rId14"/>
      <w:footerReference w:type="even" r:id="rId15"/>
      <w:footerReference w:type="default" r:id="rId16"/>
      <w:headerReference w:type="first" r:id="rId17"/>
      <w:footerReference w:type="first" r:id="rId18"/>
      <w:pgSz w:w="11907" w:h="16840" w:code="9"/>
      <w:pgMar w:top="567" w:right="567" w:bottom="567" w:left="964" w:header="578"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DFDE" w14:textId="77777777" w:rsidR="005C6F37" w:rsidRDefault="005C6F37">
      <w:r>
        <w:separator/>
      </w:r>
    </w:p>
  </w:endnote>
  <w:endnote w:type="continuationSeparator" w:id="0">
    <w:p w14:paraId="5D9EC74B" w14:textId="77777777" w:rsidR="005C6F37" w:rsidRDefault="005C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60AD" w14:textId="77777777" w:rsidR="00E25D98" w:rsidRDefault="00E25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1A8E" w14:textId="65979851" w:rsidR="00650A31" w:rsidRPr="003370A2" w:rsidRDefault="003370A2" w:rsidP="003370A2">
    <w:pPr>
      <w:pStyle w:val="Footer"/>
    </w:pPr>
    <w:r w:rsidRPr="002B1F0F">
      <w:t xml:space="preserve">IMC </w:t>
    </w:r>
    <w:r w:rsidR="00E25D98">
      <w:t>20</w:t>
    </w:r>
    <w:r w:rsidR="00B50AAA">
      <w:t>/6</w:t>
    </w:r>
    <w:r w:rsidR="00AA52D5">
      <w:t>/20</w:t>
    </w:r>
    <w:r w:rsidR="00E25D98">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0E16" w14:textId="77777777" w:rsidR="00E25D98" w:rsidRDefault="00E2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735A" w14:textId="77777777" w:rsidR="005C6F37" w:rsidRDefault="005C6F37">
      <w:r>
        <w:separator/>
      </w:r>
    </w:p>
  </w:footnote>
  <w:footnote w:type="continuationSeparator" w:id="0">
    <w:p w14:paraId="21A6ADE3" w14:textId="77777777" w:rsidR="005C6F37" w:rsidRDefault="005C6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D0C4" w14:textId="77777777" w:rsidR="00E25D98" w:rsidRDefault="00E25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650A31" w14:paraId="06EF76E3" w14:textId="77777777">
      <w:tc>
        <w:tcPr>
          <w:tcW w:w="8628" w:type="dxa"/>
          <w:tcBorders>
            <w:top w:val="single" w:sz="6" w:space="0" w:color="auto"/>
            <w:left w:val="single" w:sz="6" w:space="0" w:color="auto"/>
            <w:bottom w:val="single" w:sz="6" w:space="0" w:color="auto"/>
            <w:right w:val="single" w:sz="6" w:space="0" w:color="auto"/>
          </w:tcBorders>
          <w:shd w:val="clear" w:color="auto" w:fill="C0C0C0"/>
          <w:vAlign w:val="center"/>
        </w:tcPr>
        <w:p w14:paraId="3A59B175" w14:textId="77777777" w:rsidR="00650A31" w:rsidRDefault="00650A31" w:rsidP="00B32814">
          <w:pPr>
            <w:pStyle w:val="Heading2"/>
            <w:tabs>
              <w:tab w:val="left" w:pos="360"/>
            </w:tabs>
            <w:jc w:val="center"/>
            <w:rPr>
              <w:color w:val="333333"/>
              <w:sz w:val="32"/>
            </w:rPr>
          </w:pPr>
          <w:r>
            <w:rPr>
              <w:color w:val="333333"/>
              <w:sz w:val="32"/>
            </w:rPr>
            <w:t>Originating Claim</w:t>
          </w:r>
        </w:p>
        <w:p w14:paraId="1DF9A8E7" w14:textId="77777777" w:rsidR="00650A31" w:rsidRDefault="00650A31" w:rsidP="00403B5B">
          <w:pPr>
            <w:pStyle w:val="Heading2"/>
            <w:tabs>
              <w:tab w:val="left" w:pos="360"/>
            </w:tabs>
            <w:jc w:val="center"/>
            <w:rPr>
              <w:color w:val="333333"/>
              <w:sz w:val="32"/>
            </w:rPr>
          </w:pPr>
          <w:r w:rsidRPr="002B1F0F">
            <w:rPr>
              <w:color w:val="333333"/>
              <w:sz w:val="18"/>
            </w:rPr>
            <w:t>Industrial Magistrates Courts (General Jurisdiction) Regulations 20</w:t>
          </w:r>
          <w:r w:rsidR="00403B5B">
            <w:rPr>
              <w:color w:val="333333"/>
              <w:sz w:val="18"/>
            </w:rPr>
            <w:t>05</w:t>
          </w:r>
          <w:r w:rsidRPr="002B1F0F">
            <w:rPr>
              <w:color w:val="333333"/>
              <w:sz w:val="18"/>
            </w:rPr>
            <w:t xml:space="preserve">   (Reg. 13(1))</w:t>
          </w:r>
        </w:p>
      </w:tc>
      <w:tc>
        <w:tcPr>
          <w:tcW w:w="1920" w:type="dxa"/>
          <w:tcBorders>
            <w:top w:val="single" w:sz="6" w:space="0" w:color="auto"/>
            <w:left w:val="single" w:sz="6" w:space="0" w:color="auto"/>
            <w:bottom w:val="single" w:sz="6" w:space="0" w:color="auto"/>
            <w:right w:val="single" w:sz="6" w:space="0" w:color="auto"/>
          </w:tcBorders>
          <w:vAlign w:val="center"/>
        </w:tcPr>
        <w:p w14:paraId="0DD15FC4" w14:textId="77777777" w:rsidR="00650A31" w:rsidRDefault="00650A31">
          <w:pPr>
            <w:ind w:right="-108"/>
            <w:jc w:val="center"/>
            <w:rPr>
              <w:color w:val="333333"/>
            </w:rPr>
          </w:pPr>
          <w:r>
            <w:rPr>
              <w:color w:val="333333"/>
            </w:rPr>
            <w:t>Form 1.2</w:t>
          </w:r>
        </w:p>
        <w:p w14:paraId="34539E5F" w14:textId="77777777" w:rsidR="00650A31" w:rsidRDefault="00650A31">
          <w:pPr>
            <w:ind w:right="-108"/>
            <w:jc w:val="center"/>
            <w:rPr>
              <w:color w:val="333333"/>
              <w:sz w:val="18"/>
            </w:rPr>
          </w:pPr>
          <w:r>
            <w:rPr>
              <w:color w:val="333333"/>
              <w:sz w:val="18"/>
            </w:rPr>
            <w:t>Claimant’s Copy</w:t>
          </w:r>
        </w:p>
      </w:tc>
    </w:tr>
  </w:tbl>
  <w:p w14:paraId="2BB083CF" w14:textId="77777777" w:rsidR="00650A31" w:rsidRDefault="00650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0A88" w14:textId="77777777" w:rsidR="00E25D98" w:rsidRDefault="00E25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4A97"/>
    <w:multiLevelType w:val="hybridMultilevel"/>
    <w:tmpl w:val="8C04F0A0"/>
    <w:lvl w:ilvl="0" w:tplc="A12229B0">
      <w:numFmt w:val="bullet"/>
      <w:lvlText w:val=""/>
      <w:lvlJc w:val="left"/>
      <w:pPr>
        <w:tabs>
          <w:tab w:val="num" w:pos="756"/>
        </w:tabs>
        <w:ind w:left="756" w:hanging="396"/>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B238F"/>
    <w:multiLevelType w:val="hybridMultilevel"/>
    <w:tmpl w:val="1124D730"/>
    <w:lvl w:ilvl="0" w:tplc="BC72E28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725350"/>
    <w:multiLevelType w:val="hybridMultilevel"/>
    <w:tmpl w:val="C19C302C"/>
    <w:lvl w:ilvl="0" w:tplc="88EAF28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197709">
    <w:abstractNumId w:val="0"/>
  </w:num>
  <w:num w:numId="2" w16cid:durableId="168450909">
    <w:abstractNumId w:val="1"/>
  </w:num>
  <w:num w:numId="3" w16cid:durableId="1816483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AU" w:vendorID="64" w:dllVersion="5" w:nlCheck="1" w:checkStyle="1"/>
  <w:activeWritingStyle w:appName="MSWord" w:lang="en-AU" w:vendorID="64" w:dllVersion="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3A"/>
    <w:rsid w:val="000778F4"/>
    <w:rsid w:val="000D483E"/>
    <w:rsid w:val="000E4EE2"/>
    <w:rsid w:val="001100F4"/>
    <w:rsid w:val="001533E3"/>
    <w:rsid w:val="00195943"/>
    <w:rsid w:val="001A568A"/>
    <w:rsid w:val="001A6CA2"/>
    <w:rsid w:val="001C3388"/>
    <w:rsid w:val="001F67D9"/>
    <w:rsid w:val="002036CF"/>
    <w:rsid w:val="002151ED"/>
    <w:rsid w:val="00223B87"/>
    <w:rsid w:val="002415E5"/>
    <w:rsid w:val="002423BA"/>
    <w:rsid w:val="00243CF9"/>
    <w:rsid w:val="0029283C"/>
    <w:rsid w:val="00294E1A"/>
    <w:rsid w:val="002B1F0F"/>
    <w:rsid w:val="00336FA9"/>
    <w:rsid w:val="003370A2"/>
    <w:rsid w:val="00342F6C"/>
    <w:rsid w:val="00347486"/>
    <w:rsid w:val="003630B4"/>
    <w:rsid w:val="00371099"/>
    <w:rsid w:val="00403B5B"/>
    <w:rsid w:val="00422FBA"/>
    <w:rsid w:val="0042492F"/>
    <w:rsid w:val="004506F7"/>
    <w:rsid w:val="00472008"/>
    <w:rsid w:val="00473CB1"/>
    <w:rsid w:val="0049174A"/>
    <w:rsid w:val="00495F6D"/>
    <w:rsid w:val="004C4B06"/>
    <w:rsid w:val="004D4291"/>
    <w:rsid w:val="00502B43"/>
    <w:rsid w:val="00506316"/>
    <w:rsid w:val="00545593"/>
    <w:rsid w:val="00557089"/>
    <w:rsid w:val="00560147"/>
    <w:rsid w:val="0059160B"/>
    <w:rsid w:val="00595A8F"/>
    <w:rsid w:val="005C62C6"/>
    <w:rsid w:val="005C6F37"/>
    <w:rsid w:val="0062069D"/>
    <w:rsid w:val="00650A31"/>
    <w:rsid w:val="00652154"/>
    <w:rsid w:val="00652784"/>
    <w:rsid w:val="00725178"/>
    <w:rsid w:val="00745C92"/>
    <w:rsid w:val="00793162"/>
    <w:rsid w:val="007A4D20"/>
    <w:rsid w:val="007B47B9"/>
    <w:rsid w:val="007D2D1B"/>
    <w:rsid w:val="00826902"/>
    <w:rsid w:val="0086789D"/>
    <w:rsid w:val="00874BE6"/>
    <w:rsid w:val="008B1B56"/>
    <w:rsid w:val="008D5F41"/>
    <w:rsid w:val="00903787"/>
    <w:rsid w:val="00925114"/>
    <w:rsid w:val="00925844"/>
    <w:rsid w:val="00942275"/>
    <w:rsid w:val="00985B90"/>
    <w:rsid w:val="009A0707"/>
    <w:rsid w:val="009B1E3A"/>
    <w:rsid w:val="009D42A6"/>
    <w:rsid w:val="009E35D5"/>
    <w:rsid w:val="009E715B"/>
    <w:rsid w:val="009F4D9B"/>
    <w:rsid w:val="00A034EB"/>
    <w:rsid w:val="00A229A8"/>
    <w:rsid w:val="00A31A79"/>
    <w:rsid w:val="00A3401D"/>
    <w:rsid w:val="00A43659"/>
    <w:rsid w:val="00A56A2B"/>
    <w:rsid w:val="00AA52D5"/>
    <w:rsid w:val="00AA7E9C"/>
    <w:rsid w:val="00AB2544"/>
    <w:rsid w:val="00AB6911"/>
    <w:rsid w:val="00B03D95"/>
    <w:rsid w:val="00B24D76"/>
    <w:rsid w:val="00B32814"/>
    <w:rsid w:val="00B408F8"/>
    <w:rsid w:val="00B42A16"/>
    <w:rsid w:val="00B50AAA"/>
    <w:rsid w:val="00B678D0"/>
    <w:rsid w:val="00BA08E2"/>
    <w:rsid w:val="00BA28EA"/>
    <w:rsid w:val="00BD3822"/>
    <w:rsid w:val="00BF7078"/>
    <w:rsid w:val="00C07EAF"/>
    <w:rsid w:val="00C12F73"/>
    <w:rsid w:val="00C15B90"/>
    <w:rsid w:val="00C36430"/>
    <w:rsid w:val="00C42014"/>
    <w:rsid w:val="00C55F41"/>
    <w:rsid w:val="00C637C8"/>
    <w:rsid w:val="00C70B1C"/>
    <w:rsid w:val="00CC1479"/>
    <w:rsid w:val="00D043A8"/>
    <w:rsid w:val="00D16BD2"/>
    <w:rsid w:val="00D3352B"/>
    <w:rsid w:val="00D657F5"/>
    <w:rsid w:val="00DC514C"/>
    <w:rsid w:val="00DD4AC7"/>
    <w:rsid w:val="00DF3B73"/>
    <w:rsid w:val="00E043BB"/>
    <w:rsid w:val="00E04F95"/>
    <w:rsid w:val="00E25D98"/>
    <w:rsid w:val="00E30DB1"/>
    <w:rsid w:val="00E42444"/>
    <w:rsid w:val="00EC1900"/>
    <w:rsid w:val="00EE2F55"/>
    <w:rsid w:val="00F345FE"/>
    <w:rsid w:val="00FA6773"/>
    <w:rsid w:val="00FA7887"/>
    <w:rsid w:val="00FB04BF"/>
    <w:rsid w:val="00FD479F"/>
    <w:rsid w:val="00FE5430"/>
    <w:rsid w:val="00FF6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CD768"/>
  <w15:chartTrackingRefBased/>
  <w15:docId w15:val="{6F1AFEBF-75B6-45E4-8864-818D5556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paragraph" w:styleId="BalloonText">
    <w:name w:val="Balloon Text"/>
    <w:basedOn w:val="Normal"/>
    <w:semiHidden/>
    <w:rsid w:val="00FB04BF"/>
    <w:rPr>
      <w:rFonts w:ascii="Tahoma" w:hAnsi="Tahoma" w:cs="Tahoma"/>
      <w:sz w:val="16"/>
      <w:szCs w:val="16"/>
    </w:rPr>
  </w:style>
  <w:style w:type="character" w:styleId="Hyperlink">
    <w:name w:val="Hyperlink"/>
    <w:rsid w:val="004C4B06"/>
    <w:rPr>
      <w:color w:val="0000FF"/>
      <w:u w:val="single"/>
    </w:rPr>
  </w:style>
  <w:style w:type="character" w:customStyle="1" w:styleId="FooterChar">
    <w:name w:val="Footer Char"/>
    <w:link w:val="Footer"/>
    <w:rsid w:val="003370A2"/>
    <w:rPr>
      <w:rFonts w:ascii="Arial" w:hAnsi="Arial"/>
      <w:sz w:val="14"/>
      <w:lang w:eastAsia="en-US"/>
    </w:rPr>
  </w:style>
  <w:style w:type="paragraph" w:styleId="ListParagraph">
    <w:name w:val="List Paragraph"/>
    <w:basedOn w:val="Normal"/>
    <w:uiPriority w:val="34"/>
    <w:qFormat/>
    <w:rsid w:val="004506F7"/>
    <w:pPr>
      <w:ind w:left="720"/>
    </w:pPr>
    <w:rPr>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113">
      <w:bodyDiv w:val="1"/>
      <w:marLeft w:val="0"/>
      <w:marRight w:val="0"/>
      <w:marTop w:val="0"/>
      <w:marBottom w:val="0"/>
      <w:divBdr>
        <w:top w:val="none" w:sz="0" w:space="0" w:color="auto"/>
        <w:left w:val="none" w:sz="0" w:space="0" w:color="auto"/>
        <w:bottom w:val="none" w:sz="0" w:space="0" w:color="auto"/>
        <w:right w:val="none" w:sz="0" w:space="0" w:color="auto"/>
      </w:divBdr>
    </w:div>
    <w:div w:id="17715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30EA0-A880-42FA-A434-F53C0CE7897B}">
  <ds:schemaRefs>
    <ds:schemaRef ds:uri="http://schemas.microsoft.com/office/2006/metadata/longProperties"/>
  </ds:schemaRefs>
</ds:datastoreItem>
</file>

<file path=customXml/itemProps2.xml><?xml version="1.0" encoding="utf-8"?>
<ds:datastoreItem xmlns:ds="http://schemas.openxmlformats.org/officeDocument/2006/customXml" ds:itemID="{548A45CB-4EC3-49C1-8BA6-4ECA5A9DB140}">
  <ds:schemaRefs>
    <ds:schemaRef ds:uri="office.server.policy"/>
    <ds:schemaRef ds:uri=""/>
  </ds:schemaRefs>
</ds:datastoreItem>
</file>

<file path=customXml/itemProps3.xml><?xml version="1.0" encoding="utf-8"?>
<ds:datastoreItem xmlns:ds="http://schemas.openxmlformats.org/officeDocument/2006/customXml" ds:itemID="{E03232DE-AEA3-4C20-AF1E-C741C936A054}">
  <ds:schemaRefs>
    <ds:schemaRef ds:uri="http://schemas.microsoft.com/sharepoint/v3/contenttype/forms"/>
  </ds:schemaRefs>
</ds:datastoreItem>
</file>

<file path=customXml/itemProps4.xml><?xml version="1.0" encoding="utf-8"?>
<ds:datastoreItem xmlns:ds="http://schemas.openxmlformats.org/officeDocument/2006/customXml" ds:itemID="{47E872C4-82D6-440F-8931-9B04DA36B0B2}">
  <ds:schemaRefs>
    <ds:schemaRef ds:uri="http://schemas.microsoft.com/office/2006/metadata/properties"/>
    <ds:schemaRef ds:uri="http://schemas.microsoft.com/office/infopath/2007/PartnerControls"/>
    <ds:schemaRef ds:uri="http://schemas.microsoft.com/sharepoint/v3"/>
    <ds:schemaRef ds:uri="http://purl.org/dc/terms/"/>
    <ds:schemaRef ds:uri="601f78fa-5fe0-48d6-bf2f-a8d23a7b525c"/>
    <ds:schemaRef ds:uri="http://purl.org/dc/dcmitype/"/>
    <ds:schemaRef ds:uri="http://schemas.microsoft.com/office/2006/documentManagement/types"/>
    <ds:schemaRef ds:uri="f7bbc369-7bf0-480d-9018-a67fd60122fe"/>
    <ds:schemaRef ds:uri="http://schemas.openxmlformats.org/package/2006/metadata/core-properties"/>
    <ds:schemaRef ds:uri="http://purl.org/dc/elements/1.1/"/>
    <ds:schemaRef ds:uri="http://www.w3.org/XML/1998/namespace"/>
  </ds:schemaRefs>
</ds:datastoreItem>
</file>

<file path=customXml/itemProps5.xml><?xml version="1.0" encoding="utf-8"?>
<ds:datastoreItem xmlns:ds="http://schemas.openxmlformats.org/officeDocument/2006/customXml" ds:itemID="{1F72D13B-26B3-4882-B3AB-2ED69B674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1518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1766</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Malcolm Bowman</cp:lastModifiedBy>
  <cp:revision>2</cp:revision>
  <cp:lastPrinted>2012-04-27T02:07:00Z</cp:lastPrinted>
  <dcterms:created xsi:type="dcterms:W3CDTF">2022-06-17T04:31:00Z</dcterms:created>
  <dcterms:modified xsi:type="dcterms:W3CDTF">2022-06-17T04:31:00Z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10800.0000000000</vt:lpwstr>
  </property>
  <property fmtid="{D5CDD505-2E9C-101B-9397-08002B2CF9AE}" pid="5" name="DLCPolicyLabelValue">
    <vt:lpwstr>{_UIVersionString}</vt:lpwstr>
  </property>
</Properties>
</file>